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CA4B0" w14:textId="77777777" w:rsidR="000C0610" w:rsidRPr="00DA7EE2" w:rsidRDefault="000C0610" w:rsidP="000C0610">
      <w:pPr>
        <w:rPr>
          <w:rFonts w:ascii="Times New Roman" w:hAnsi="Times New Roman" w:cs="Times New Roman"/>
          <w:sz w:val="24"/>
          <w:szCs w:val="24"/>
        </w:rPr>
      </w:pPr>
      <w:r w:rsidRPr="00DA7EE2">
        <w:rPr>
          <w:rFonts w:ascii="Times New Roman" w:hAnsi="Times New Roman" w:cs="Times New Roman"/>
          <w:sz w:val="24"/>
          <w:szCs w:val="24"/>
        </w:rPr>
        <w:t>Chelse Spinner</w:t>
      </w:r>
    </w:p>
    <w:p w14:paraId="68C6BAE4" w14:textId="77777777" w:rsidR="000C0610" w:rsidRPr="00DA7EE2" w:rsidRDefault="000C0610" w:rsidP="000C0610">
      <w:pPr>
        <w:rPr>
          <w:rFonts w:ascii="Times New Roman" w:hAnsi="Times New Roman" w:cs="Times New Roman"/>
          <w:sz w:val="24"/>
          <w:szCs w:val="24"/>
        </w:rPr>
      </w:pPr>
      <w:r w:rsidRPr="00DA7EE2">
        <w:rPr>
          <w:rFonts w:ascii="Times New Roman" w:hAnsi="Times New Roman" w:cs="Times New Roman"/>
          <w:sz w:val="24"/>
          <w:szCs w:val="24"/>
        </w:rPr>
        <w:t>Professor Gary Vaughn</w:t>
      </w:r>
    </w:p>
    <w:p w14:paraId="2AFCBD8E" w14:textId="77777777" w:rsidR="000C0610" w:rsidRPr="00DA7EE2" w:rsidRDefault="000C0610" w:rsidP="000C0610">
      <w:pPr>
        <w:rPr>
          <w:rFonts w:ascii="Times New Roman" w:hAnsi="Times New Roman" w:cs="Times New Roman"/>
          <w:sz w:val="24"/>
          <w:szCs w:val="24"/>
        </w:rPr>
      </w:pPr>
      <w:r w:rsidRPr="00DA7EE2">
        <w:rPr>
          <w:rFonts w:ascii="Times New Roman" w:hAnsi="Times New Roman" w:cs="Times New Roman"/>
          <w:sz w:val="24"/>
          <w:szCs w:val="24"/>
        </w:rPr>
        <w:t>Intermediate Composition 2089</w:t>
      </w:r>
    </w:p>
    <w:p w14:paraId="3D00CCAC" w14:textId="77777777" w:rsidR="000C0610" w:rsidRPr="00DA7EE2" w:rsidRDefault="000C0610" w:rsidP="000C0610">
      <w:pPr>
        <w:rPr>
          <w:rFonts w:ascii="Times New Roman" w:hAnsi="Times New Roman" w:cs="Times New Roman"/>
          <w:sz w:val="24"/>
          <w:szCs w:val="24"/>
        </w:rPr>
      </w:pPr>
      <w:r w:rsidRPr="00DA7EE2">
        <w:rPr>
          <w:rFonts w:ascii="Times New Roman" w:hAnsi="Times New Roman" w:cs="Times New Roman"/>
          <w:sz w:val="24"/>
          <w:szCs w:val="24"/>
        </w:rPr>
        <w:t>Ethnography Rough Draft 2</w:t>
      </w:r>
    </w:p>
    <w:p w14:paraId="62B8C563" w14:textId="0888134F" w:rsidR="000C0610" w:rsidRPr="00DA7EE2" w:rsidRDefault="00D73FBA" w:rsidP="000C0610">
      <w:pPr>
        <w:rPr>
          <w:rFonts w:ascii="Times New Roman" w:hAnsi="Times New Roman" w:cs="Times New Roman"/>
          <w:sz w:val="24"/>
          <w:szCs w:val="24"/>
        </w:rPr>
      </w:pPr>
      <w:r>
        <w:rPr>
          <w:rFonts w:ascii="Times New Roman" w:hAnsi="Times New Roman" w:cs="Times New Roman"/>
          <w:sz w:val="24"/>
          <w:szCs w:val="24"/>
        </w:rPr>
        <w:t>13</w:t>
      </w:r>
      <w:r w:rsidR="000C0610" w:rsidRPr="00DA7EE2">
        <w:rPr>
          <w:rFonts w:ascii="Times New Roman" w:hAnsi="Times New Roman" w:cs="Times New Roman"/>
          <w:sz w:val="24"/>
          <w:szCs w:val="24"/>
        </w:rPr>
        <w:t xml:space="preserve"> April 2016</w:t>
      </w:r>
    </w:p>
    <w:p w14:paraId="65795E2C" w14:textId="77777777" w:rsidR="000C0610" w:rsidRPr="00DA7EE2" w:rsidRDefault="000C0610" w:rsidP="00DA7EE2">
      <w:pPr>
        <w:jc w:val="center"/>
        <w:rPr>
          <w:rFonts w:ascii="Times New Roman" w:hAnsi="Times New Roman" w:cs="Times New Roman"/>
          <w:sz w:val="24"/>
          <w:szCs w:val="24"/>
        </w:rPr>
      </w:pPr>
      <w:r w:rsidRPr="00DA7EE2">
        <w:rPr>
          <w:rFonts w:ascii="Times New Roman" w:hAnsi="Times New Roman" w:cs="Times New Roman"/>
          <w:sz w:val="24"/>
          <w:szCs w:val="24"/>
        </w:rPr>
        <w:t>An Ethnographic Analysis of Minorities Pursuing STEM Careers</w:t>
      </w:r>
    </w:p>
    <w:p w14:paraId="7C1EBDCF" w14:textId="3CFD4DB3" w:rsidR="000C0610" w:rsidRPr="00DA7EE2" w:rsidRDefault="000C0610" w:rsidP="00EE6732">
      <w:pPr>
        <w:spacing w:line="480" w:lineRule="auto"/>
        <w:rPr>
          <w:rFonts w:ascii="Times New Roman" w:hAnsi="Times New Roman" w:cs="Times New Roman"/>
          <w:sz w:val="24"/>
          <w:szCs w:val="24"/>
        </w:rPr>
      </w:pPr>
      <w:r w:rsidRPr="000C0610">
        <w:tab/>
      </w:r>
      <w:r w:rsidRPr="00DA7EE2">
        <w:rPr>
          <w:rFonts w:ascii="Times New Roman" w:hAnsi="Times New Roman" w:cs="Times New Roman"/>
          <w:sz w:val="24"/>
          <w:szCs w:val="24"/>
        </w:rPr>
        <w:t>The world is currently in the era of advancement</w:t>
      </w:r>
      <w:r w:rsidR="00EE0641">
        <w:rPr>
          <w:rFonts w:ascii="Times New Roman" w:hAnsi="Times New Roman" w:cs="Times New Roman"/>
          <w:sz w:val="24"/>
          <w:szCs w:val="24"/>
        </w:rPr>
        <w:t>,</w:t>
      </w:r>
      <w:r w:rsidRPr="00DA7EE2">
        <w:rPr>
          <w:rFonts w:ascii="Times New Roman" w:hAnsi="Times New Roman" w:cs="Times New Roman"/>
          <w:sz w:val="24"/>
          <w:szCs w:val="24"/>
        </w:rPr>
        <w:t xml:space="preserve"> and with advancement comes more individuals interested in science, technology, engineering, and mathematics (STEM), but shouldn’t the demographic within those fields be increasingly more diverse? The world b</w:t>
      </w:r>
      <w:r w:rsidR="00EE0641">
        <w:rPr>
          <w:rFonts w:ascii="Times New Roman" w:hAnsi="Times New Roman" w:cs="Times New Roman"/>
          <w:sz w:val="24"/>
          <w:szCs w:val="24"/>
        </w:rPr>
        <w:t>ecomes more diverse each day. H</w:t>
      </w:r>
      <w:r w:rsidRPr="00DA7EE2">
        <w:rPr>
          <w:rFonts w:ascii="Times New Roman" w:hAnsi="Times New Roman" w:cs="Times New Roman"/>
          <w:sz w:val="24"/>
          <w:szCs w:val="24"/>
        </w:rPr>
        <w:t xml:space="preserve">owever, only 29.5% of African-Americans and Latinos make up the STEM field workforce (National Science Foundation). It has always been important to have increased diversity within every career field, but it is especially important in the STEM fields. Having diversity brings about different perspectives and approaches which can help to advance the current science and technology </w:t>
      </w:r>
      <w:r w:rsidR="00EE0641">
        <w:rPr>
          <w:rFonts w:ascii="Times New Roman" w:hAnsi="Times New Roman" w:cs="Times New Roman"/>
          <w:sz w:val="24"/>
          <w:szCs w:val="24"/>
        </w:rPr>
        <w:t>fields.</w:t>
      </w:r>
      <w:r w:rsidRPr="00DA7EE2">
        <w:rPr>
          <w:rFonts w:ascii="Times New Roman" w:hAnsi="Times New Roman" w:cs="Times New Roman"/>
          <w:sz w:val="24"/>
          <w:szCs w:val="24"/>
        </w:rPr>
        <w:t xml:space="preserve"> Previous research has been conducted about the reasons why minority students may not have the opportunity or want to pursue STEM careers, but this ethnographic analysis focuses on a specific discourse com</w:t>
      </w:r>
      <w:r w:rsidR="00EE6732">
        <w:rPr>
          <w:rFonts w:ascii="Times New Roman" w:hAnsi="Times New Roman" w:cs="Times New Roman"/>
          <w:sz w:val="24"/>
          <w:szCs w:val="24"/>
        </w:rPr>
        <w:t>munity of minority students who</w:t>
      </w:r>
      <w:r w:rsidRPr="00DA7EE2">
        <w:rPr>
          <w:rFonts w:ascii="Times New Roman" w:hAnsi="Times New Roman" w:cs="Times New Roman"/>
          <w:sz w:val="24"/>
          <w:szCs w:val="24"/>
        </w:rPr>
        <w:t xml:space="preserve"> attend a university in the Midwest. Minority students have the ability to make contributions in the STEM field along with anyone else who has a unique and beneficial idea to improve society’s advancement. </w:t>
      </w:r>
    </w:p>
    <w:p w14:paraId="4264A9C2" w14:textId="3FCBFB2D" w:rsidR="000C0610" w:rsidRPr="00DA7EE2" w:rsidRDefault="000C0610" w:rsidP="00EE6732">
      <w:pPr>
        <w:spacing w:line="480" w:lineRule="auto"/>
        <w:rPr>
          <w:rFonts w:ascii="Times New Roman" w:hAnsi="Times New Roman" w:cs="Times New Roman"/>
          <w:sz w:val="24"/>
          <w:szCs w:val="24"/>
        </w:rPr>
      </w:pPr>
      <w:r w:rsidRPr="00DA7EE2">
        <w:rPr>
          <w:rFonts w:ascii="Times New Roman" w:hAnsi="Times New Roman" w:cs="Times New Roman"/>
          <w:sz w:val="24"/>
          <w:szCs w:val="24"/>
        </w:rPr>
        <w:tab/>
        <w:t>The discourse community to be examined is the Louis Stokes Alliance for</w:t>
      </w:r>
      <w:r w:rsidR="00EE0641">
        <w:rPr>
          <w:rFonts w:ascii="Times New Roman" w:hAnsi="Times New Roman" w:cs="Times New Roman"/>
          <w:sz w:val="24"/>
          <w:szCs w:val="24"/>
        </w:rPr>
        <w:t xml:space="preserve"> Minority Participation (LSAMP)</w:t>
      </w:r>
      <w:r w:rsidR="00D91AD4">
        <w:rPr>
          <w:rFonts w:ascii="Times New Roman" w:hAnsi="Times New Roman" w:cs="Times New Roman"/>
          <w:sz w:val="24"/>
          <w:szCs w:val="24"/>
        </w:rPr>
        <w:t xml:space="preserve"> here at</w:t>
      </w:r>
      <w:r w:rsidRPr="00DA7EE2">
        <w:rPr>
          <w:rFonts w:ascii="Times New Roman" w:hAnsi="Times New Roman" w:cs="Times New Roman"/>
          <w:sz w:val="24"/>
          <w:szCs w:val="24"/>
        </w:rPr>
        <w:t xml:space="preserve"> the University of Cincinnati. LSAMP is a scholars pr</w:t>
      </w:r>
      <w:r w:rsidR="00D91AD4">
        <w:rPr>
          <w:rFonts w:ascii="Times New Roman" w:hAnsi="Times New Roman" w:cs="Times New Roman"/>
          <w:sz w:val="24"/>
          <w:szCs w:val="24"/>
        </w:rPr>
        <w:t>ogram c</w:t>
      </w:r>
      <w:r w:rsidRPr="00DA7EE2">
        <w:rPr>
          <w:rFonts w:ascii="Times New Roman" w:hAnsi="Times New Roman" w:cs="Times New Roman"/>
          <w:sz w:val="24"/>
          <w:szCs w:val="24"/>
        </w:rPr>
        <w:t xml:space="preserve">onsisting of under-represented minority students pursuing undergraduate careers in STEM fields. </w:t>
      </w:r>
      <w:r w:rsidRPr="00D91AD4">
        <w:rPr>
          <w:rFonts w:ascii="Times New Roman" w:hAnsi="Times New Roman" w:cs="Times New Roman"/>
          <w:sz w:val="24"/>
          <w:szCs w:val="24"/>
        </w:rPr>
        <w:t xml:space="preserve">The discourse community is unique because it has been around for about thirty years at the University of Cincinnati, even undergoing a name change from Emerging Ethnic Engineers </w:t>
      </w:r>
      <w:r w:rsidRPr="00D91AD4">
        <w:rPr>
          <w:rFonts w:ascii="Times New Roman" w:hAnsi="Times New Roman" w:cs="Times New Roman"/>
          <w:sz w:val="24"/>
          <w:szCs w:val="24"/>
        </w:rPr>
        <w:lastRenderedPageBreak/>
        <w:t>(E3) to LSAMP.</w:t>
      </w:r>
      <w:r w:rsidR="00D91AD4">
        <w:rPr>
          <w:rFonts w:ascii="Times New Roman" w:hAnsi="Times New Roman" w:cs="Times New Roman"/>
          <w:sz w:val="24"/>
          <w:szCs w:val="24"/>
        </w:rPr>
        <w:t xml:space="preserve"> The scholars program</w:t>
      </w:r>
      <w:r w:rsidRPr="00DA7EE2">
        <w:rPr>
          <w:rFonts w:ascii="Times New Roman" w:hAnsi="Times New Roman" w:cs="Times New Roman"/>
          <w:sz w:val="24"/>
          <w:szCs w:val="24"/>
        </w:rPr>
        <w:t xml:space="preserve"> has also broadened its membership from solely including minority undergraduate engineer students to all minority undergraduate students </w:t>
      </w:r>
      <w:r w:rsidR="00D91AD4">
        <w:rPr>
          <w:rFonts w:ascii="Times New Roman" w:hAnsi="Times New Roman" w:cs="Times New Roman"/>
          <w:sz w:val="24"/>
          <w:szCs w:val="24"/>
        </w:rPr>
        <w:t xml:space="preserve">in any science or math major. The </w:t>
      </w:r>
      <w:r w:rsidRPr="00DA7EE2">
        <w:rPr>
          <w:rFonts w:ascii="Times New Roman" w:hAnsi="Times New Roman" w:cs="Times New Roman"/>
          <w:sz w:val="24"/>
          <w:szCs w:val="24"/>
        </w:rPr>
        <w:t>Louis Stokes Alliance for Minority Participation is a National Scholars Program that is found at a multitude of different universities across the United States. The program is named after Louis Stokes, the first African-American man to represent Ohio and the first African-American to win a seat on the House of Appropriations Committee. With his immense success the U.S. House of Representatives, Stokes’ goal was to increase the amount of opportunities available for millions of African-Americans (History, Art, &amp; Archives). The goal of the scholars program is to provide resources and programming for minority students, while also encouraging them to conduct research, maintain a 3.2 GPA, and give back to the community by voluntee</w:t>
      </w:r>
      <w:r w:rsidR="00EE0641">
        <w:rPr>
          <w:rFonts w:ascii="Times New Roman" w:hAnsi="Times New Roman" w:cs="Times New Roman"/>
          <w:sz w:val="24"/>
          <w:szCs w:val="24"/>
        </w:rPr>
        <w:t>ring in STEM-</w:t>
      </w:r>
      <w:r w:rsidRPr="00DA7EE2">
        <w:rPr>
          <w:rFonts w:ascii="Times New Roman" w:hAnsi="Times New Roman" w:cs="Times New Roman"/>
          <w:sz w:val="24"/>
          <w:szCs w:val="24"/>
        </w:rPr>
        <w:t xml:space="preserve">based community service. To become a member of the program it is a slightly selective process; one must be an under-represented minority, pursuing an undergraduate degree in a STEM field, and have excellent academic standing. </w:t>
      </w:r>
    </w:p>
    <w:p w14:paraId="2AD13F2F" w14:textId="0A951573" w:rsidR="000C0610" w:rsidRPr="00DA7EE2" w:rsidRDefault="000C0610" w:rsidP="00EE6732">
      <w:pPr>
        <w:spacing w:line="480" w:lineRule="auto"/>
        <w:rPr>
          <w:rFonts w:ascii="Times New Roman" w:hAnsi="Times New Roman" w:cs="Times New Roman"/>
          <w:sz w:val="24"/>
          <w:szCs w:val="24"/>
        </w:rPr>
      </w:pPr>
      <w:r w:rsidRPr="00DA7EE2">
        <w:rPr>
          <w:rFonts w:ascii="Times New Roman" w:hAnsi="Times New Roman" w:cs="Times New Roman"/>
          <w:sz w:val="24"/>
          <w:szCs w:val="24"/>
        </w:rPr>
        <w:tab/>
      </w:r>
      <w:r w:rsidR="00127A13">
        <w:rPr>
          <w:rFonts w:ascii="Times New Roman" w:hAnsi="Times New Roman" w:cs="Times New Roman"/>
          <w:sz w:val="24"/>
          <w:szCs w:val="24"/>
        </w:rPr>
        <w:t xml:space="preserve">In the article entitled “The Concept of Discourse Community” by John Swales, a professor of linguistics at the University of Michigan, he </w:t>
      </w:r>
      <w:r w:rsidRPr="00DA7EE2">
        <w:rPr>
          <w:rFonts w:ascii="Times New Roman" w:hAnsi="Times New Roman" w:cs="Times New Roman"/>
          <w:sz w:val="24"/>
          <w:szCs w:val="24"/>
        </w:rPr>
        <w:t xml:space="preserve">mentions </w:t>
      </w:r>
      <w:r w:rsidR="00127A13">
        <w:rPr>
          <w:rFonts w:ascii="Times New Roman" w:hAnsi="Times New Roman" w:cs="Times New Roman"/>
          <w:sz w:val="24"/>
          <w:szCs w:val="24"/>
        </w:rPr>
        <w:t xml:space="preserve">that </w:t>
      </w:r>
      <w:r w:rsidRPr="00DA7EE2">
        <w:rPr>
          <w:rFonts w:ascii="Times New Roman" w:hAnsi="Times New Roman" w:cs="Times New Roman"/>
          <w:sz w:val="24"/>
          <w:szCs w:val="24"/>
        </w:rPr>
        <w:t xml:space="preserve">there are six defining characteristics that are necessary to identifying a group of individuals as a discourse community. </w:t>
      </w:r>
      <w:r w:rsidR="00D91AD4">
        <w:rPr>
          <w:rFonts w:ascii="Times New Roman" w:hAnsi="Times New Roman" w:cs="Times New Roman"/>
          <w:sz w:val="24"/>
          <w:szCs w:val="24"/>
        </w:rPr>
        <w:t>The first characteristic named by Swales</w:t>
      </w:r>
      <w:r w:rsidR="00EE0641">
        <w:rPr>
          <w:rFonts w:ascii="Times New Roman" w:hAnsi="Times New Roman" w:cs="Times New Roman"/>
          <w:sz w:val="24"/>
          <w:szCs w:val="24"/>
        </w:rPr>
        <w:t>,</w:t>
      </w:r>
      <w:r w:rsidR="00127A13">
        <w:rPr>
          <w:rFonts w:ascii="Times New Roman" w:hAnsi="Times New Roman" w:cs="Times New Roman"/>
          <w:sz w:val="24"/>
          <w:szCs w:val="24"/>
        </w:rPr>
        <w:t xml:space="preserve"> </w:t>
      </w:r>
      <w:r w:rsidR="00D91AD4">
        <w:rPr>
          <w:rFonts w:ascii="Times New Roman" w:hAnsi="Times New Roman" w:cs="Times New Roman"/>
          <w:sz w:val="24"/>
          <w:szCs w:val="24"/>
        </w:rPr>
        <w:t xml:space="preserve">is that </w:t>
      </w:r>
      <w:r w:rsidR="00127A13">
        <w:rPr>
          <w:rFonts w:ascii="Times New Roman" w:hAnsi="Times New Roman" w:cs="Times New Roman"/>
          <w:sz w:val="24"/>
          <w:szCs w:val="24"/>
        </w:rPr>
        <w:t>the community “</w:t>
      </w:r>
      <w:r w:rsidRPr="00127A13">
        <w:rPr>
          <w:rFonts w:ascii="Times New Roman" w:hAnsi="Times New Roman" w:cs="Times New Roman"/>
          <w:sz w:val="24"/>
          <w:szCs w:val="24"/>
        </w:rPr>
        <w:t>has a broadly agreed set of common public goals</w:t>
      </w:r>
      <w:r w:rsidR="00127A13">
        <w:rPr>
          <w:rFonts w:ascii="Times New Roman" w:hAnsi="Times New Roman" w:cs="Times New Roman"/>
          <w:sz w:val="24"/>
          <w:szCs w:val="24"/>
        </w:rPr>
        <w:t>” (Swales</w:t>
      </w:r>
      <w:r w:rsidR="008A29B3">
        <w:rPr>
          <w:rFonts w:ascii="Times New Roman" w:hAnsi="Times New Roman" w:cs="Times New Roman"/>
          <w:sz w:val="24"/>
          <w:szCs w:val="24"/>
        </w:rPr>
        <w:t xml:space="preserve"> 220)</w:t>
      </w:r>
      <w:r w:rsidR="00D91AD4">
        <w:rPr>
          <w:rFonts w:ascii="Times New Roman" w:hAnsi="Times New Roman" w:cs="Times New Roman"/>
          <w:i/>
          <w:sz w:val="24"/>
          <w:szCs w:val="24"/>
        </w:rPr>
        <w:t xml:space="preserve">. </w:t>
      </w:r>
      <w:r w:rsidRPr="00DA7EE2">
        <w:rPr>
          <w:rFonts w:ascii="Times New Roman" w:hAnsi="Times New Roman" w:cs="Times New Roman"/>
          <w:sz w:val="24"/>
          <w:szCs w:val="24"/>
        </w:rPr>
        <w:t>The goal of the discourse community is to provide resources and programming for under-represented minority students pursuing undergraduate degrees in STEM fields. STEM fields are often traditionally challenging courses</w:t>
      </w:r>
      <w:r w:rsidR="00626299">
        <w:rPr>
          <w:rFonts w:ascii="Times New Roman" w:hAnsi="Times New Roman" w:cs="Times New Roman"/>
          <w:sz w:val="24"/>
          <w:szCs w:val="24"/>
        </w:rPr>
        <w:t>, so</w:t>
      </w:r>
      <w:r w:rsidRPr="00DA7EE2">
        <w:rPr>
          <w:rFonts w:ascii="Times New Roman" w:hAnsi="Times New Roman" w:cs="Times New Roman"/>
          <w:sz w:val="24"/>
          <w:szCs w:val="24"/>
        </w:rPr>
        <w:t xml:space="preserve"> to ensure that students are well-prepared for the course work, the discourse co</w:t>
      </w:r>
      <w:r w:rsidR="00626299">
        <w:rPr>
          <w:rFonts w:ascii="Times New Roman" w:hAnsi="Times New Roman" w:cs="Times New Roman"/>
          <w:sz w:val="24"/>
          <w:szCs w:val="24"/>
        </w:rPr>
        <w:t>mmunity members undergo a seven-week, academic-</w:t>
      </w:r>
      <w:r w:rsidRPr="00DA7EE2">
        <w:rPr>
          <w:rFonts w:ascii="Times New Roman" w:hAnsi="Times New Roman" w:cs="Times New Roman"/>
          <w:sz w:val="24"/>
          <w:szCs w:val="24"/>
        </w:rPr>
        <w:t>intensive summer program before the start of their college career. By having access to the summer program</w:t>
      </w:r>
      <w:r w:rsidR="00626299">
        <w:rPr>
          <w:rFonts w:ascii="Times New Roman" w:hAnsi="Times New Roman" w:cs="Times New Roman"/>
          <w:sz w:val="24"/>
          <w:szCs w:val="24"/>
        </w:rPr>
        <w:t xml:space="preserve">, students </w:t>
      </w:r>
      <w:r w:rsidRPr="00DA7EE2">
        <w:rPr>
          <w:rFonts w:ascii="Times New Roman" w:hAnsi="Times New Roman" w:cs="Times New Roman"/>
          <w:sz w:val="24"/>
          <w:szCs w:val="24"/>
        </w:rPr>
        <w:t xml:space="preserve">become aware of what is to be expected of them </w:t>
      </w:r>
      <w:r w:rsidRPr="00DA7EE2">
        <w:rPr>
          <w:rFonts w:ascii="Times New Roman" w:hAnsi="Times New Roman" w:cs="Times New Roman"/>
          <w:sz w:val="24"/>
          <w:szCs w:val="24"/>
        </w:rPr>
        <w:lastRenderedPageBreak/>
        <w:t xml:space="preserve">before actually entering their first year at the University of Cincinnati. In addition to the summer program, students have access to an LSAMP advisor as an additional resource. The LSAMP program inspires minorities to continue pursuing a degree in STEM throughout their college career. </w:t>
      </w:r>
    </w:p>
    <w:p w14:paraId="3871C165" w14:textId="585E2D57" w:rsidR="00D7227D" w:rsidRPr="00DA7EE2" w:rsidRDefault="00D7227D" w:rsidP="00EE6732">
      <w:pPr>
        <w:spacing w:line="480" w:lineRule="auto"/>
        <w:ind w:firstLine="720"/>
        <w:rPr>
          <w:rFonts w:ascii="Times New Roman" w:hAnsi="Times New Roman" w:cs="Times New Roman"/>
          <w:sz w:val="24"/>
          <w:szCs w:val="24"/>
        </w:rPr>
      </w:pPr>
      <w:r w:rsidRPr="00DA7EE2">
        <w:rPr>
          <w:rFonts w:ascii="Times New Roman" w:hAnsi="Times New Roman" w:cs="Times New Roman"/>
          <w:sz w:val="24"/>
          <w:szCs w:val="24"/>
        </w:rPr>
        <w:t>Due to the motivation the LSAMP program provides</w:t>
      </w:r>
      <w:r w:rsidR="00DA7EE2">
        <w:rPr>
          <w:rFonts w:ascii="Times New Roman" w:hAnsi="Times New Roman" w:cs="Times New Roman"/>
          <w:sz w:val="24"/>
          <w:szCs w:val="24"/>
        </w:rPr>
        <w:t>,</w:t>
      </w:r>
      <w:r w:rsidRPr="00DA7EE2">
        <w:rPr>
          <w:rFonts w:ascii="Times New Roman" w:hAnsi="Times New Roman" w:cs="Times New Roman"/>
          <w:sz w:val="24"/>
          <w:szCs w:val="24"/>
        </w:rPr>
        <w:t xml:space="preserve"> members of the discourse community have an opportunity to further dispel the stereotypes that exist for a minority student in a STEM field. </w:t>
      </w:r>
      <w:r w:rsidR="00FF7C54" w:rsidRPr="00DA7EE2">
        <w:rPr>
          <w:rFonts w:ascii="Times New Roman" w:hAnsi="Times New Roman" w:cs="Times New Roman"/>
          <w:sz w:val="24"/>
          <w:szCs w:val="24"/>
        </w:rPr>
        <w:t>The stereotypes that exist range from minorities n</w:t>
      </w:r>
      <w:r w:rsidR="00B61B63">
        <w:rPr>
          <w:rFonts w:ascii="Times New Roman" w:hAnsi="Times New Roman" w:cs="Times New Roman"/>
          <w:sz w:val="24"/>
          <w:szCs w:val="24"/>
        </w:rPr>
        <w:t xml:space="preserve">ot being smart enough or unable to handle </w:t>
      </w:r>
      <w:r w:rsidR="00FF7C54" w:rsidRPr="00DA7EE2">
        <w:rPr>
          <w:rFonts w:ascii="Times New Roman" w:hAnsi="Times New Roman" w:cs="Times New Roman"/>
          <w:sz w:val="24"/>
          <w:szCs w:val="24"/>
        </w:rPr>
        <w:t xml:space="preserve">the challenge that STEM fields present. </w:t>
      </w:r>
      <w:r w:rsidR="00B61B63" w:rsidRPr="00B61B63">
        <w:rPr>
          <w:rFonts w:ascii="Times New Roman" w:hAnsi="Times New Roman" w:cs="Times New Roman"/>
          <w:sz w:val="24"/>
          <w:szCs w:val="24"/>
        </w:rPr>
        <w:t>Henry Louis Gates Jr., a historian and college professor</w:t>
      </w:r>
      <w:r w:rsidR="00B61B63">
        <w:rPr>
          <w:rFonts w:ascii="Times New Roman" w:hAnsi="Times New Roman" w:cs="Times New Roman"/>
          <w:sz w:val="24"/>
          <w:szCs w:val="24"/>
        </w:rPr>
        <w:t xml:space="preserve">, conducted an interview with Claude Steele </w:t>
      </w:r>
      <w:r w:rsidR="005C3745" w:rsidRPr="00DA7EE2">
        <w:rPr>
          <w:rFonts w:ascii="Times New Roman" w:hAnsi="Times New Roman" w:cs="Times New Roman"/>
          <w:sz w:val="24"/>
          <w:szCs w:val="24"/>
        </w:rPr>
        <w:t>entitled</w:t>
      </w:r>
      <w:r w:rsidR="00B61B63">
        <w:rPr>
          <w:rFonts w:ascii="Times New Roman" w:hAnsi="Times New Roman" w:cs="Times New Roman"/>
          <w:sz w:val="24"/>
          <w:szCs w:val="24"/>
        </w:rPr>
        <w:t>,</w:t>
      </w:r>
      <w:r w:rsidR="005C3745" w:rsidRPr="00DA7EE2">
        <w:rPr>
          <w:rFonts w:ascii="Times New Roman" w:hAnsi="Times New Roman" w:cs="Times New Roman"/>
          <w:sz w:val="24"/>
          <w:szCs w:val="24"/>
        </w:rPr>
        <w:t xml:space="preserve"> “A Conversation with Claude M. Steele: Stereotype Threat and Black Achievement”</w:t>
      </w:r>
      <w:r w:rsidR="00B61B63">
        <w:rPr>
          <w:rFonts w:ascii="Times New Roman" w:hAnsi="Times New Roman" w:cs="Times New Roman"/>
          <w:sz w:val="24"/>
          <w:szCs w:val="24"/>
        </w:rPr>
        <w:t>. Claude M. Steele, a social psychologist examines</w:t>
      </w:r>
      <w:r w:rsidR="005C3745" w:rsidRPr="00DA7EE2">
        <w:rPr>
          <w:rFonts w:ascii="Times New Roman" w:hAnsi="Times New Roman" w:cs="Times New Roman"/>
          <w:sz w:val="24"/>
          <w:szCs w:val="24"/>
        </w:rPr>
        <w:t xml:space="preserve"> </w:t>
      </w:r>
      <w:r w:rsidRPr="00DA7EE2">
        <w:rPr>
          <w:rFonts w:ascii="Times New Roman" w:hAnsi="Times New Roman" w:cs="Times New Roman"/>
          <w:sz w:val="24"/>
          <w:szCs w:val="24"/>
        </w:rPr>
        <w:t>the relationship between m</w:t>
      </w:r>
      <w:r w:rsidR="00B61B63">
        <w:rPr>
          <w:rFonts w:ascii="Times New Roman" w:hAnsi="Times New Roman" w:cs="Times New Roman"/>
          <w:sz w:val="24"/>
          <w:szCs w:val="24"/>
        </w:rPr>
        <w:t>inorities and stereotype threat:</w:t>
      </w:r>
    </w:p>
    <w:p w14:paraId="7F1518ED" w14:textId="28074337" w:rsidR="005C3745" w:rsidRPr="00DA7EE2" w:rsidRDefault="005C3745" w:rsidP="00EE6732">
      <w:pPr>
        <w:spacing w:line="480" w:lineRule="auto"/>
        <w:ind w:left="720"/>
        <w:rPr>
          <w:rFonts w:ascii="Times New Roman" w:hAnsi="Times New Roman" w:cs="Times New Roman"/>
          <w:sz w:val="24"/>
          <w:szCs w:val="24"/>
        </w:rPr>
      </w:pPr>
      <w:r w:rsidRPr="00DA7EE2">
        <w:rPr>
          <w:rFonts w:ascii="Times New Roman" w:hAnsi="Times New Roman" w:cs="Times New Roman"/>
          <w:sz w:val="24"/>
          <w:szCs w:val="24"/>
        </w:rPr>
        <w:t>Stereotype threat is a very simple experience that everybody has, I believe, a couple times a day. It refers to being in a situation or doing something for which a negative stereotype about one of your identities--your age, your race, your gender--is relevant to you. You know then that you could be seen and treated in terms of that stereotype. And if you care about what you're doing, the prospect of being judged and treated this way can be upsetting, distracting, and can interfere with your func</w:t>
      </w:r>
      <w:r w:rsidR="008A29B3">
        <w:rPr>
          <w:rFonts w:ascii="Times New Roman" w:hAnsi="Times New Roman" w:cs="Times New Roman"/>
          <w:sz w:val="24"/>
          <w:szCs w:val="24"/>
        </w:rPr>
        <w:t>tioning in the situation</w:t>
      </w:r>
      <w:r w:rsidR="002F3960">
        <w:rPr>
          <w:rFonts w:ascii="Times New Roman" w:hAnsi="Times New Roman" w:cs="Times New Roman"/>
          <w:sz w:val="24"/>
          <w:szCs w:val="24"/>
        </w:rPr>
        <w:t>.</w:t>
      </w:r>
      <w:r w:rsidR="008A29B3">
        <w:rPr>
          <w:rFonts w:ascii="Times New Roman" w:hAnsi="Times New Roman" w:cs="Times New Roman"/>
          <w:sz w:val="24"/>
          <w:szCs w:val="24"/>
        </w:rPr>
        <w:t xml:space="preserve"> (Gates,</w:t>
      </w:r>
      <w:r w:rsidRPr="00DA7EE2">
        <w:rPr>
          <w:rFonts w:ascii="Times New Roman" w:hAnsi="Times New Roman" w:cs="Times New Roman"/>
          <w:sz w:val="24"/>
          <w:szCs w:val="24"/>
        </w:rPr>
        <w:t xml:space="preserve"> 2009)</w:t>
      </w:r>
      <w:r w:rsidR="002F3960" w:rsidRPr="00DA7EE2">
        <w:rPr>
          <w:rFonts w:ascii="Times New Roman" w:hAnsi="Times New Roman" w:cs="Times New Roman"/>
          <w:sz w:val="24"/>
          <w:szCs w:val="24"/>
        </w:rPr>
        <w:t xml:space="preserve"> </w:t>
      </w:r>
    </w:p>
    <w:p w14:paraId="676A491C" w14:textId="27757F52" w:rsidR="005C3745" w:rsidRPr="00DA7EE2" w:rsidRDefault="005C3745" w:rsidP="00EE6732">
      <w:pPr>
        <w:spacing w:line="480" w:lineRule="auto"/>
        <w:ind w:firstLine="720"/>
        <w:rPr>
          <w:rFonts w:ascii="Times New Roman" w:hAnsi="Times New Roman" w:cs="Times New Roman"/>
          <w:sz w:val="24"/>
          <w:szCs w:val="24"/>
        </w:rPr>
      </w:pPr>
      <w:r w:rsidRPr="00DA7EE2">
        <w:rPr>
          <w:rFonts w:ascii="Times New Roman" w:hAnsi="Times New Roman" w:cs="Times New Roman"/>
          <w:sz w:val="24"/>
          <w:szCs w:val="24"/>
        </w:rPr>
        <w:t>As</w:t>
      </w:r>
      <w:r w:rsidR="00CD415D" w:rsidRPr="00DA7EE2">
        <w:rPr>
          <w:rFonts w:ascii="Times New Roman" w:hAnsi="Times New Roman" w:cs="Times New Roman"/>
          <w:sz w:val="24"/>
          <w:szCs w:val="24"/>
        </w:rPr>
        <w:t xml:space="preserve"> a minority in a STEM major</w:t>
      </w:r>
      <w:r w:rsidR="00626299">
        <w:rPr>
          <w:rFonts w:ascii="Times New Roman" w:hAnsi="Times New Roman" w:cs="Times New Roman"/>
          <w:sz w:val="24"/>
          <w:szCs w:val="24"/>
        </w:rPr>
        <w:t>,</w:t>
      </w:r>
      <w:r w:rsidR="00CD415D" w:rsidRPr="00DA7EE2">
        <w:rPr>
          <w:rFonts w:ascii="Times New Roman" w:hAnsi="Times New Roman" w:cs="Times New Roman"/>
          <w:sz w:val="24"/>
          <w:szCs w:val="24"/>
        </w:rPr>
        <w:t xml:space="preserve"> there</w:t>
      </w:r>
      <w:r w:rsidRPr="00DA7EE2">
        <w:rPr>
          <w:rFonts w:ascii="Times New Roman" w:hAnsi="Times New Roman" w:cs="Times New Roman"/>
          <w:sz w:val="24"/>
          <w:szCs w:val="24"/>
        </w:rPr>
        <w:t xml:space="preserve"> is the possibility of encountering stereotype threat because not many minorities are pursuing STEM degrees at the Uni</w:t>
      </w:r>
      <w:r w:rsidR="00E13C30" w:rsidRPr="00DA7EE2">
        <w:rPr>
          <w:rFonts w:ascii="Times New Roman" w:hAnsi="Times New Roman" w:cs="Times New Roman"/>
          <w:sz w:val="24"/>
          <w:szCs w:val="24"/>
        </w:rPr>
        <w:t>versity of Cincinnati</w:t>
      </w:r>
      <w:r w:rsidR="002F3960">
        <w:rPr>
          <w:rFonts w:ascii="Times New Roman" w:hAnsi="Times New Roman" w:cs="Times New Roman"/>
          <w:sz w:val="24"/>
          <w:szCs w:val="24"/>
        </w:rPr>
        <w:t xml:space="preserve">. Also, </w:t>
      </w:r>
      <w:r w:rsidR="00E13C30" w:rsidRPr="00DA7EE2">
        <w:rPr>
          <w:rFonts w:ascii="Times New Roman" w:hAnsi="Times New Roman" w:cs="Times New Roman"/>
          <w:sz w:val="24"/>
          <w:szCs w:val="24"/>
        </w:rPr>
        <w:t>having</w:t>
      </w:r>
      <w:r w:rsidR="002F3960">
        <w:rPr>
          <w:rFonts w:ascii="Times New Roman" w:hAnsi="Times New Roman" w:cs="Times New Roman"/>
          <w:sz w:val="24"/>
          <w:szCs w:val="24"/>
        </w:rPr>
        <w:t xml:space="preserve"> no real diversity placed on this</w:t>
      </w:r>
      <w:r w:rsidRPr="00DA7EE2">
        <w:rPr>
          <w:rFonts w:ascii="Times New Roman" w:hAnsi="Times New Roman" w:cs="Times New Roman"/>
          <w:sz w:val="24"/>
          <w:szCs w:val="24"/>
        </w:rPr>
        <w:t xml:space="preserve"> “homogenous setting” can be uncomfortable</w:t>
      </w:r>
      <w:r w:rsidR="00626299">
        <w:rPr>
          <w:rFonts w:ascii="Times New Roman" w:hAnsi="Times New Roman" w:cs="Times New Roman"/>
          <w:sz w:val="24"/>
          <w:szCs w:val="24"/>
        </w:rPr>
        <w:t xml:space="preserve"> (Gates, 2009). By</w:t>
      </w:r>
      <w:r w:rsidRPr="00DA7EE2">
        <w:rPr>
          <w:rFonts w:ascii="Times New Roman" w:hAnsi="Times New Roman" w:cs="Times New Roman"/>
          <w:sz w:val="24"/>
          <w:szCs w:val="24"/>
        </w:rPr>
        <w:t xml:space="preserve"> having a discourse community</w:t>
      </w:r>
      <w:r w:rsidR="00626299">
        <w:rPr>
          <w:rFonts w:ascii="Times New Roman" w:hAnsi="Times New Roman" w:cs="Times New Roman"/>
          <w:sz w:val="24"/>
          <w:szCs w:val="24"/>
        </w:rPr>
        <w:t>,</w:t>
      </w:r>
      <w:r w:rsidRPr="00DA7EE2">
        <w:rPr>
          <w:rFonts w:ascii="Times New Roman" w:hAnsi="Times New Roman" w:cs="Times New Roman"/>
          <w:sz w:val="24"/>
          <w:szCs w:val="24"/>
        </w:rPr>
        <w:t xml:space="preserve"> such as the LSAMP program, </w:t>
      </w:r>
      <w:r w:rsidR="00FF7C54" w:rsidRPr="00DA7EE2">
        <w:rPr>
          <w:rFonts w:ascii="Times New Roman" w:hAnsi="Times New Roman" w:cs="Times New Roman"/>
          <w:sz w:val="24"/>
          <w:szCs w:val="24"/>
        </w:rPr>
        <w:t xml:space="preserve">the </w:t>
      </w:r>
      <w:r w:rsidRPr="00DA7EE2">
        <w:rPr>
          <w:rFonts w:ascii="Times New Roman" w:hAnsi="Times New Roman" w:cs="Times New Roman"/>
          <w:sz w:val="24"/>
          <w:szCs w:val="24"/>
        </w:rPr>
        <w:t xml:space="preserve">students are surrounded by individuals that have the same goals as they do and share the same or similar </w:t>
      </w:r>
      <w:r w:rsidRPr="00DA7EE2">
        <w:rPr>
          <w:rFonts w:ascii="Times New Roman" w:hAnsi="Times New Roman" w:cs="Times New Roman"/>
          <w:sz w:val="24"/>
          <w:szCs w:val="24"/>
        </w:rPr>
        <w:lastRenderedPageBreak/>
        <w:t xml:space="preserve">ethnicities. As Steele states, “People with minority identities in this situation can feel like they belong and maybe succeed” (Gates, 2009). Having access to the LSAMP program at UC allows for the possibility of stereotype threat to be diminished. </w:t>
      </w:r>
      <w:r w:rsidR="00CD415D" w:rsidRPr="00DA7EE2">
        <w:rPr>
          <w:rFonts w:ascii="Times New Roman" w:hAnsi="Times New Roman" w:cs="Times New Roman"/>
          <w:sz w:val="24"/>
          <w:szCs w:val="24"/>
        </w:rPr>
        <w:t>In a broad sense, m</w:t>
      </w:r>
      <w:r w:rsidR="00626299">
        <w:rPr>
          <w:rFonts w:ascii="Times New Roman" w:hAnsi="Times New Roman" w:cs="Times New Roman"/>
          <w:sz w:val="24"/>
          <w:szCs w:val="24"/>
        </w:rPr>
        <w:t>inorities pursuing STEM careers</w:t>
      </w:r>
      <w:r w:rsidR="00CD415D" w:rsidRPr="00DA7EE2">
        <w:rPr>
          <w:rFonts w:ascii="Times New Roman" w:hAnsi="Times New Roman" w:cs="Times New Roman"/>
          <w:sz w:val="24"/>
          <w:szCs w:val="24"/>
        </w:rPr>
        <w:t xml:space="preserve"> have to deal with the cost of affiliation</w:t>
      </w:r>
      <w:r w:rsidR="00626299">
        <w:rPr>
          <w:rFonts w:ascii="Times New Roman" w:hAnsi="Times New Roman" w:cs="Times New Roman"/>
          <w:sz w:val="24"/>
          <w:szCs w:val="24"/>
        </w:rPr>
        <w:t xml:space="preserve">, which occurs </w:t>
      </w:r>
      <w:r w:rsidR="00E20C30">
        <w:rPr>
          <w:rFonts w:ascii="Times New Roman" w:hAnsi="Times New Roman" w:cs="Times New Roman"/>
          <w:sz w:val="24"/>
          <w:szCs w:val="24"/>
        </w:rPr>
        <w:t xml:space="preserve">when </w:t>
      </w:r>
      <w:r w:rsidR="00CD415D" w:rsidRPr="00DA7EE2">
        <w:rPr>
          <w:rFonts w:ascii="Times New Roman" w:hAnsi="Times New Roman" w:cs="Times New Roman"/>
          <w:sz w:val="24"/>
          <w:szCs w:val="24"/>
        </w:rPr>
        <w:t xml:space="preserve">individuals must make major decisions that create personal or social distance between their family </w:t>
      </w:r>
      <w:r w:rsidR="00E20C30" w:rsidRPr="00DA7EE2">
        <w:rPr>
          <w:rFonts w:ascii="Times New Roman" w:hAnsi="Times New Roman" w:cs="Times New Roman"/>
          <w:sz w:val="24"/>
          <w:szCs w:val="24"/>
        </w:rPr>
        <w:t>and</w:t>
      </w:r>
      <w:r w:rsidR="00CD415D" w:rsidRPr="00DA7EE2">
        <w:rPr>
          <w:rFonts w:ascii="Times New Roman" w:hAnsi="Times New Roman" w:cs="Times New Roman"/>
          <w:sz w:val="24"/>
          <w:szCs w:val="24"/>
        </w:rPr>
        <w:t xml:space="preserve"> community</w:t>
      </w:r>
      <w:r w:rsidR="00626299">
        <w:rPr>
          <w:rFonts w:ascii="Times New Roman" w:hAnsi="Times New Roman" w:cs="Times New Roman"/>
          <w:sz w:val="24"/>
          <w:szCs w:val="24"/>
        </w:rPr>
        <w:t>,</w:t>
      </w:r>
      <w:r w:rsidR="00CD415D" w:rsidRPr="00DA7EE2">
        <w:rPr>
          <w:rFonts w:ascii="Times New Roman" w:hAnsi="Times New Roman" w:cs="Times New Roman"/>
          <w:sz w:val="24"/>
          <w:szCs w:val="24"/>
        </w:rPr>
        <w:t xml:space="preserve"> in order to fit into</w:t>
      </w:r>
      <w:r w:rsidR="00A87C1F">
        <w:rPr>
          <w:rFonts w:ascii="Times New Roman" w:hAnsi="Times New Roman" w:cs="Times New Roman"/>
          <w:sz w:val="24"/>
          <w:szCs w:val="24"/>
        </w:rPr>
        <w:t xml:space="preserve"> the discourse community (Johns</w:t>
      </w:r>
      <w:r w:rsidR="00CD415D" w:rsidRPr="00DA7EE2">
        <w:rPr>
          <w:rFonts w:ascii="Times New Roman" w:hAnsi="Times New Roman" w:cs="Times New Roman"/>
          <w:sz w:val="24"/>
          <w:szCs w:val="24"/>
        </w:rPr>
        <w:t xml:space="preserve"> 511). Minority students within the LSAMP discourse community would not have to necessarily struggle with the cost of affiliation because </w:t>
      </w:r>
      <w:r w:rsidR="00FF7C54" w:rsidRPr="00DA7EE2">
        <w:rPr>
          <w:rFonts w:ascii="Times New Roman" w:hAnsi="Times New Roman" w:cs="Times New Roman"/>
          <w:sz w:val="24"/>
          <w:szCs w:val="24"/>
        </w:rPr>
        <w:t xml:space="preserve">they </w:t>
      </w:r>
      <w:r w:rsidR="00CD415D" w:rsidRPr="00DA7EE2">
        <w:rPr>
          <w:rFonts w:ascii="Times New Roman" w:hAnsi="Times New Roman" w:cs="Times New Roman"/>
          <w:sz w:val="24"/>
          <w:szCs w:val="24"/>
        </w:rPr>
        <w:t>are combating stereotype threat</w:t>
      </w:r>
      <w:r w:rsidR="00AD7EF9">
        <w:rPr>
          <w:rFonts w:ascii="Times New Roman" w:hAnsi="Times New Roman" w:cs="Times New Roman"/>
          <w:sz w:val="24"/>
          <w:szCs w:val="24"/>
        </w:rPr>
        <w:t xml:space="preserve"> together</w:t>
      </w:r>
      <w:r w:rsidR="00CD415D" w:rsidRPr="00DA7EE2">
        <w:rPr>
          <w:rFonts w:ascii="Times New Roman" w:hAnsi="Times New Roman" w:cs="Times New Roman"/>
          <w:sz w:val="24"/>
          <w:szCs w:val="24"/>
        </w:rPr>
        <w:t xml:space="preserve">. The cost of affiliation no longer becomes a threat or problem for the discourse community. </w:t>
      </w:r>
    </w:p>
    <w:p w14:paraId="7383B1AD" w14:textId="7CA6688E" w:rsidR="000C0610" w:rsidRPr="00DA7EE2" w:rsidRDefault="00A87C1F" w:rsidP="00EE6732">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Within a discourse community</w:t>
      </w:r>
      <w:r w:rsidR="00626299">
        <w:rPr>
          <w:rFonts w:ascii="Times New Roman" w:hAnsi="Times New Roman" w:cs="Times New Roman"/>
          <w:sz w:val="24"/>
          <w:szCs w:val="24"/>
        </w:rPr>
        <w:t>,</w:t>
      </w:r>
      <w:r>
        <w:rPr>
          <w:rFonts w:ascii="Times New Roman" w:hAnsi="Times New Roman" w:cs="Times New Roman"/>
          <w:sz w:val="24"/>
          <w:szCs w:val="24"/>
        </w:rPr>
        <w:t xml:space="preserve"> there are “</w:t>
      </w:r>
      <w:r w:rsidR="000C0610" w:rsidRPr="00A87C1F">
        <w:rPr>
          <w:rFonts w:ascii="Times New Roman" w:hAnsi="Times New Roman" w:cs="Times New Roman"/>
          <w:sz w:val="24"/>
          <w:szCs w:val="24"/>
        </w:rPr>
        <w:t>mechanisms of intercommunication among its members</w:t>
      </w:r>
      <w:r>
        <w:rPr>
          <w:rFonts w:ascii="Times New Roman" w:hAnsi="Times New Roman" w:cs="Times New Roman"/>
          <w:sz w:val="24"/>
          <w:szCs w:val="24"/>
        </w:rPr>
        <w:t>” (Swales 221)</w:t>
      </w:r>
      <w:r w:rsidR="000C0610" w:rsidRPr="00DA7EE2">
        <w:rPr>
          <w:rFonts w:ascii="Times New Roman" w:hAnsi="Times New Roman" w:cs="Times New Roman"/>
          <w:i/>
          <w:sz w:val="24"/>
          <w:szCs w:val="24"/>
        </w:rPr>
        <w:t xml:space="preserve">. </w:t>
      </w:r>
      <w:r w:rsidR="000C0610" w:rsidRPr="00DA7EE2">
        <w:rPr>
          <w:rFonts w:ascii="Times New Roman" w:hAnsi="Times New Roman" w:cs="Times New Roman"/>
          <w:sz w:val="24"/>
          <w:szCs w:val="24"/>
        </w:rPr>
        <w:t>The modes of intercommunication within the discourse community is through weekly emails</w:t>
      </w:r>
      <w:r w:rsidR="00626299">
        <w:rPr>
          <w:rFonts w:ascii="Times New Roman" w:hAnsi="Times New Roman" w:cs="Times New Roman"/>
          <w:sz w:val="24"/>
          <w:szCs w:val="24"/>
        </w:rPr>
        <w:t xml:space="preserve">, or once a month socials or meetings. </w:t>
      </w:r>
      <w:r w:rsidR="000C0610" w:rsidRPr="00DA7EE2">
        <w:rPr>
          <w:rFonts w:ascii="Times New Roman" w:hAnsi="Times New Roman" w:cs="Times New Roman"/>
          <w:sz w:val="24"/>
          <w:szCs w:val="24"/>
        </w:rPr>
        <w:t>At each monthly meeting</w:t>
      </w:r>
      <w:r w:rsidR="00626299">
        <w:rPr>
          <w:rFonts w:ascii="Times New Roman" w:hAnsi="Times New Roman" w:cs="Times New Roman"/>
          <w:sz w:val="24"/>
          <w:szCs w:val="24"/>
        </w:rPr>
        <w:t>,</w:t>
      </w:r>
      <w:r w:rsidR="000C0610" w:rsidRPr="00DA7EE2">
        <w:rPr>
          <w:rFonts w:ascii="Times New Roman" w:hAnsi="Times New Roman" w:cs="Times New Roman"/>
          <w:sz w:val="24"/>
          <w:szCs w:val="24"/>
        </w:rPr>
        <w:t xml:space="preserve"> students undergo </w:t>
      </w:r>
      <w:r w:rsidR="002F3960">
        <w:rPr>
          <w:rFonts w:ascii="Times New Roman" w:hAnsi="Times New Roman" w:cs="Times New Roman"/>
          <w:sz w:val="24"/>
          <w:szCs w:val="24"/>
        </w:rPr>
        <w:t>programs given by guest speakers f</w:t>
      </w:r>
      <w:r w:rsidR="00626299">
        <w:rPr>
          <w:rFonts w:ascii="Times New Roman" w:hAnsi="Times New Roman" w:cs="Times New Roman"/>
          <w:sz w:val="24"/>
          <w:szCs w:val="24"/>
        </w:rPr>
        <w:t>rom a variety of offices at UC</w:t>
      </w:r>
      <w:r w:rsidR="000C0610" w:rsidRPr="00DA7EE2">
        <w:rPr>
          <w:rFonts w:ascii="Times New Roman" w:hAnsi="Times New Roman" w:cs="Times New Roman"/>
          <w:sz w:val="24"/>
          <w:szCs w:val="24"/>
        </w:rPr>
        <w:t xml:space="preserve"> who offer information about opportunities geared toward students pursuing STEM careers. </w:t>
      </w:r>
      <w:r w:rsidR="002F3960">
        <w:rPr>
          <w:rFonts w:ascii="Times New Roman" w:hAnsi="Times New Roman" w:cs="Times New Roman"/>
          <w:sz w:val="24"/>
          <w:szCs w:val="24"/>
        </w:rPr>
        <w:t>The talks can provide</w:t>
      </w:r>
      <w:r w:rsidR="000C0610" w:rsidRPr="00DA7EE2">
        <w:rPr>
          <w:rFonts w:ascii="Times New Roman" w:hAnsi="Times New Roman" w:cs="Times New Roman"/>
          <w:sz w:val="24"/>
          <w:szCs w:val="24"/>
        </w:rPr>
        <w:t xml:space="preserve"> information abou</w:t>
      </w:r>
      <w:r w:rsidR="002F3960">
        <w:rPr>
          <w:rFonts w:ascii="Times New Roman" w:hAnsi="Times New Roman" w:cs="Times New Roman"/>
          <w:sz w:val="24"/>
          <w:szCs w:val="24"/>
        </w:rPr>
        <w:t>t research, internships, co-ops</w:t>
      </w:r>
      <w:r w:rsidR="000C0610" w:rsidRPr="00DA7EE2">
        <w:rPr>
          <w:rFonts w:ascii="Times New Roman" w:hAnsi="Times New Roman" w:cs="Times New Roman"/>
          <w:sz w:val="24"/>
          <w:szCs w:val="24"/>
        </w:rPr>
        <w:t>, or basic networking or professionalism advice. Often times at each social</w:t>
      </w:r>
      <w:r w:rsidR="00626299">
        <w:rPr>
          <w:rFonts w:ascii="Times New Roman" w:hAnsi="Times New Roman" w:cs="Times New Roman"/>
          <w:sz w:val="24"/>
          <w:szCs w:val="24"/>
        </w:rPr>
        <w:t xml:space="preserve">, there is </w:t>
      </w:r>
      <w:r w:rsidR="000C0610" w:rsidRPr="00DA7EE2">
        <w:rPr>
          <w:rFonts w:ascii="Times New Roman" w:hAnsi="Times New Roman" w:cs="Times New Roman"/>
          <w:sz w:val="24"/>
          <w:szCs w:val="24"/>
        </w:rPr>
        <w:t>a chance for LSAMP members to interact with each other, faculty, and LSAMP advisors. I attended a social earlier this year and had the opportunity to obser</w:t>
      </w:r>
      <w:r w:rsidR="00A33599">
        <w:rPr>
          <w:rFonts w:ascii="Times New Roman" w:hAnsi="Times New Roman" w:cs="Times New Roman"/>
          <w:sz w:val="24"/>
          <w:szCs w:val="24"/>
        </w:rPr>
        <w:t>ve the group dynamics. There i</w:t>
      </w:r>
      <w:r w:rsidR="00626299">
        <w:rPr>
          <w:rFonts w:ascii="Times New Roman" w:hAnsi="Times New Roman" w:cs="Times New Roman"/>
          <w:sz w:val="24"/>
          <w:szCs w:val="24"/>
        </w:rPr>
        <w:t>s</w:t>
      </w:r>
      <w:r w:rsidR="000C0610" w:rsidRPr="00DA7EE2">
        <w:rPr>
          <w:rFonts w:ascii="Times New Roman" w:hAnsi="Times New Roman" w:cs="Times New Roman"/>
          <w:sz w:val="24"/>
          <w:szCs w:val="24"/>
        </w:rPr>
        <w:t xml:space="preserve"> a range of ages within the discourse community</w:t>
      </w:r>
      <w:r w:rsidR="00626299">
        <w:rPr>
          <w:rFonts w:ascii="Times New Roman" w:hAnsi="Times New Roman" w:cs="Times New Roman"/>
          <w:sz w:val="24"/>
          <w:szCs w:val="24"/>
        </w:rPr>
        <w:t>,</w:t>
      </w:r>
      <w:r w:rsidR="000C0610" w:rsidRPr="00DA7EE2">
        <w:rPr>
          <w:rFonts w:ascii="Times New Roman" w:hAnsi="Times New Roman" w:cs="Times New Roman"/>
          <w:sz w:val="24"/>
          <w:szCs w:val="24"/>
        </w:rPr>
        <w:t xml:space="preserve"> from freshman to senior undergraduate students. The theme of this social was about networking</w:t>
      </w:r>
      <w:r w:rsidR="00626299">
        <w:rPr>
          <w:rFonts w:ascii="Times New Roman" w:hAnsi="Times New Roman" w:cs="Times New Roman"/>
          <w:sz w:val="24"/>
          <w:szCs w:val="24"/>
        </w:rPr>
        <w:t>,</w:t>
      </w:r>
      <w:r w:rsidR="000C0610" w:rsidRPr="00DA7EE2">
        <w:rPr>
          <w:rFonts w:ascii="Times New Roman" w:hAnsi="Times New Roman" w:cs="Times New Roman"/>
          <w:sz w:val="24"/>
          <w:szCs w:val="24"/>
        </w:rPr>
        <w:t xml:space="preserve"> and how to network efficiently. The demographic of this </w:t>
      </w:r>
      <w:r w:rsidR="00383007">
        <w:rPr>
          <w:rFonts w:ascii="Times New Roman" w:hAnsi="Times New Roman" w:cs="Times New Roman"/>
          <w:sz w:val="24"/>
          <w:szCs w:val="24"/>
        </w:rPr>
        <w:t xml:space="preserve">particular </w:t>
      </w:r>
      <w:r w:rsidR="000C0610" w:rsidRPr="00DA7EE2">
        <w:rPr>
          <w:rFonts w:ascii="Times New Roman" w:hAnsi="Times New Roman" w:cs="Times New Roman"/>
          <w:sz w:val="24"/>
          <w:szCs w:val="24"/>
        </w:rPr>
        <w:t>social was primarily freshman and sophomore students, with 60% of the students in Arts and Sciences and the other 40% in engineering majors. There was a total of about twenty-five students in attendance at the me</w:t>
      </w:r>
      <w:r w:rsidR="00726F58">
        <w:rPr>
          <w:rFonts w:ascii="Times New Roman" w:hAnsi="Times New Roman" w:cs="Times New Roman"/>
          <w:sz w:val="24"/>
          <w:szCs w:val="24"/>
        </w:rPr>
        <w:t>eting. As I observed,</w:t>
      </w:r>
      <w:r w:rsidR="000C0610" w:rsidRPr="00DA7EE2">
        <w:rPr>
          <w:rFonts w:ascii="Times New Roman" w:hAnsi="Times New Roman" w:cs="Times New Roman"/>
          <w:sz w:val="24"/>
          <w:szCs w:val="24"/>
        </w:rPr>
        <w:t xml:space="preserve"> I noticed that the freshman students seemed to interact more with</w:t>
      </w:r>
      <w:r w:rsidR="00CE3565">
        <w:rPr>
          <w:rFonts w:ascii="Times New Roman" w:hAnsi="Times New Roman" w:cs="Times New Roman"/>
          <w:sz w:val="24"/>
          <w:szCs w:val="24"/>
        </w:rPr>
        <w:t xml:space="preserve"> other</w:t>
      </w:r>
      <w:r w:rsidR="000C0610" w:rsidRPr="00DA7EE2">
        <w:rPr>
          <w:rFonts w:ascii="Times New Roman" w:hAnsi="Times New Roman" w:cs="Times New Roman"/>
          <w:sz w:val="24"/>
          <w:szCs w:val="24"/>
        </w:rPr>
        <w:t xml:space="preserve"> freshman </w:t>
      </w:r>
      <w:r w:rsidR="000C0610" w:rsidRPr="00DA7EE2">
        <w:rPr>
          <w:rFonts w:ascii="Times New Roman" w:hAnsi="Times New Roman" w:cs="Times New Roman"/>
          <w:sz w:val="24"/>
          <w:szCs w:val="24"/>
        </w:rPr>
        <w:lastRenderedPageBreak/>
        <w:t>than with sophomore students</w:t>
      </w:r>
      <w:r w:rsidR="00CE3565">
        <w:rPr>
          <w:rFonts w:ascii="Times New Roman" w:hAnsi="Times New Roman" w:cs="Times New Roman"/>
          <w:sz w:val="24"/>
          <w:szCs w:val="24"/>
        </w:rPr>
        <w:t>,</w:t>
      </w:r>
      <w:r w:rsidR="000C0610" w:rsidRPr="00DA7EE2">
        <w:rPr>
          <w:rFonts w:ascii="Times New Roman" w:hAnsi="Times New Roman" w:cs="Times New Roman"/>
          <w:sz w:val="24"/>
          <w:szCs w:val="24"/>
        </w:rPr>
        <w:t xml:space="preserve"> and vice-versa for the sophomore students. It seemed as if each class was more comfortable interacting with other students in the same class as themselves. This could be because each class went through the seven week summer program with each other and </w:t>
      </w:r>
      <w:r w:rsidR="000E7B3A">
        <w:rPr>
          <w:rFonts w:ascii="Times New Roman" w:hAnsi="Times New Roman" w:cs="Times New Roman"/>
          <w:sz w:val="24"/>
          <w:szCs w:val="24"/>
        </w:rPr>
        <w:t>therefore share</w:t>
      </w:r>
      <w:r w:rsidR="00CE3565">
        <w:rPr>
          <w:rFonts w:ascii="Times New Roman" w:hAnsi="Times New Roman" w:cs="Times New Roman"/>
          <w:sz w:val="24"/>
          <w:szCs w:val="24"/>
        </w:rPr>
        <w:t xml:space="preserve"> more of a connection. However</w:t>
      </w:r>
      <w:r w:rsidR="000C0610" w:rsidRPr="00DA7EE2">
        <w:rPr>
          <w:rFonts w:ascii="Times New Roman" w:hAnsi="Times New Roman" w:cs="Times New Roman"/>
          <w:sz w:val="24"/>
          <w:szCs w:val="24"/>
        </w:rPr>
        <w:t>, when the social called for collaboration</w:t>
      </w:r>
      <w:r w:rsidR="00CE3565">
        <w:rPr>
          <w:rFonts w:ascii="Times New Roman" w:hAnsi="Times New Roman" w:cs="Times New Roman"/>
          <w:sz w:val="24"/>
          <w:szCs w:val="24"/>
        </w:rPr>
        <w:t>,</w:t>
      </w:r>
      <w:r w:rsidR="000C0610" w:rsidRPr="00DA7EE2">
        <w:rPr>
          <w:rFonts w:ascii="Times New Roman" w:hAnsi="Times New Roman" w:cs="Times New Roman"/>
          <w:sz w:val="24"/>
          <w:szCs w:val="24"/>
        </w:rPr>
        <w:t xml:space="preserve"> the freshman and sophomores collaborated effectively with </w:t>
      </w:r>
      <w:r w:rsidR="00CE3565">
        <w:rPr>
          <w:rFonts w:ascii="Times New Roman" w:hAnsi="Times New Roman" w:cs="Times New Roman"/>
          <w:sz w:val="24"/>
          <w:szCs w:val="24"/>
        </w:rPr>
        <w:t>one an</w:t>
      </w:r>
      <w:r w:rsidR="000C0610" w:rsidRPr="00DA7EE2">
        <w:rPr>
          <w:rFonts w:ascii="Times New Roman" w:hAnsi="Times New Roman" w:cs="Times New Roman"/>
          <w:sz w:val="24"/>
          <w:szCs w:val="24"/>
        </w:rPr>
        <w:t>other. Overall</w:t>
      </w:r>
      <w:r w:rsidR="00CE3565">
        <w:rPr>
          <w:rFonts w:ascii="Times New Roman" w:hAnsi="Times New Roman" w:cs="Times New Roman"/>
          <w:sz w:val="24"/>
          <w:szCs w:val="24"/>
        </w:rPr>
        <w:t>,</w:t>
      </w:r>
      <w:r w:rsidR="000C0610" w:rsidRPr="00DA7EE2">
        <w:rPr>
          <w:rFonts w:ascii="Times New Roman" w:hAnsi="Times New Roman" w:cs="Times New Roman"/>
          <w:sz w:val="24"/>
          <w:szCs w:val="24"/>
        </w:rPr>
        <w:t xml:space="preserve"> the students seemed to gain a lot of information from the guest speaker about how to network and to build up their list of mentors. In attendance was the director of the meeting and the LSAMP advisor for Arts &amp; Sciences majors. It was clear that both the director and LSAMP advisor interact</w:t>
      </w:r>
      <w:r w:rsidR="00DE7663">
        <w:rPr>
          <w:rFonts w:ascii="Times New Roman" w:hAnsi="Times New Roman" w:cs="Times New Roman"/>
          <w:sz w:val="24"/>
          <w:szCs w:val="24"/>
        </w:rPr>
        <w:t>ed</w:t>
      </w:r>
      <w:r w:rsidR="000C0610" w:rsidRPr="00DA7EE2">
        <w:rPr>
          <w:rFonts w:ascii="Times New Roman" w:hAnsi="Times New Roman" w:cs="Times New Roman"/>
          <w:sz w:val="24"/>
          <w:szCs w:val="24"/>
        </w:rPr>
        <w:t xml:space="preserve"> well within the discourse community, considering that they both hold positions of authority.</w:t>
      </w:r>
      <w:r w:rsidR="007A3C98" w:rsidRPr="00DA7EE2">
        <w:rPr>
          <w:rFonts w:ascii="Times New Roman" w:hAnsi="Times New Roman" w:cs="Times New Roman"/>
          <w:sz w:val="24"/>
          <w:szCs w:val="24"/>
        </w:rPr>
        <w:t xml:space="preserve"> Having access to resources provided by guest speakers helps to advance students within the field of STEM. </w:t>
      </w:r>
    </w:p>
    <w:p w14:paraId="22851392" w14:textId="701FE81A" w:rsidR="00867088" w:rsidRDefault="00726F58" w:rsidP="00D85E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be classified as a discourse community, it is important to use</w:t>
      </w:r>
      <w:r w:rsidR="00A87C1F">
        <w:rPr>
          <w:rFonts w:ascii="Times New Roman" w:hAnsi="Times New Roman" w:cs="Times New Roman"/>
          <w:sz w:val="24"/>
          <w:szCs w:val="24"/>
        </w:rPr>
        <w:t xml:space="preserve"> different methods to provide information and feedback” (Swales 221). </w:t>
      </w:r>
      <w:r w:rsidR="000C0610" w:rsidRPr="00DA7EE2">
        <w:rPr>
          <w:rFonts w:ascii="Times New Roman" w:hAnsi="Times New Roman" w:cs="Times New Roman"/>
          <w:sz w:val="24"/>
          <w:szCs w:val="24"/>
        </w:rPr>
        <w:t xml:space="preserve">The discourse community holds all of its members responsible for upholding the required standards. </w:t>
      </w:r>
      <w:r w:rsidR="00867088">
        <w:rPr>
          <w:rFonts w:ascii="Times New Roman" w:hAnsi="Times New Roman" w:cs="Times New Roman"/>
          <w:sz w:val="24"/>
          <w:szCs w:val="24"/>
        </w:rPr>
        <w:t>In an interview that I conducted with Francesca Smitty (not real identity), a sophomore, medical laboratory sciences major, and member of the LSAMP scholars program, she described an experience that she encountered at the University of Cincinnati:</w:t>
      </w:r>
    </w:p>
    <w:p w14:paraId="1EE92B9A" w14:textId="35EA6CAB" w:rsidR="00867088" w:rsidRDefault="00867088" w:rsidP="00EE67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I noticed that I had all of this great support and abundance of resources available to me as an LSAMP Scholar, but whenever I would step </w:t>
      </w:r>
      <w:r w:rsidR="00893EFD">
        <w:rPr>
          <w:rFonts w:ascii="Times New Roman" w:hAnsi="Times New Roman" w:cs="Times New Roman"/>
          <w:sz w:val="24"/>
          <w:szCs w:val="24"/>
        </w:rPr>
        <w:t xml:space="preserve">out </w:t>
      </w:r>
      <w:r>
        <w:rPr>
          <w:rFonts w:ascii="Times New Roman" w:hAnsi="Times New Roman" w:cs="Times New Roman"/>
          <w:sz w:val="24"/>
          <w:szCs w:val="24"/>
        </w:rPr>
        <w:t xml:space="preserve">of this group it became clear that there was not an availability of resources at my disposal. It was harder to become connected to faculty and professors within my field or even to find research opportunities when not working with my LSAMP advisor. I feel as though because I am a member of this group it has provided me with </w:t>
      </w:r>
      <w:r>
        <w:rPr>
          <w:rFonts w:ascii="Times New Roman" w:hAnsi="Times New Roman" w:cs="Times New Roman"/>
          <w:sz w:val="24"/>
          <w:szCs w:val="24"/>
        </w:rPr>
        <w:lastRenderedPageBreak/>
        <w:t>opportunities that I would otherwise not have access to as a minority student majoring in a STEM field at this University. (See Appendix A)</w:t>
      </w:r>
    </w:p>
    <w:p w14:paraId="1E443961" w14:textId="369F117F" w:rsidR="000C0610" w:rsidRPr="00DA7EE2" w:rsidRDefault="00867088" w:rsidP="00EE673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26D96">
        <w:rPr>
          <w:rFonts w:ascii="Times New Roman" w:hAnsi="Times New Roman" w:cs="Times New Roman"/>
          <w:sz w:val="24"/>
          <w:szCs w:val="24"/>
        </w:rPr>
        <w:tab/>
      </w:r>
      <w:r w:rsidR="000C0610" w:rsidRPr="00DA7EE2">
        <w:rPr>
          <w:rFonts w:ascii="Times New Roman" w:hAnsi="Times New Roman" w:cs="Times New Roman"/>
          <w:sz w:val="24"/>
          <w:szCs w:val="24"/>
        </w:rPr>
        <w:t>Each member is to meet with their LSAMP advisor two times a semester and to do fifteen hours of STEM based community service</w:t>
      </w:r>
      <w:r w:rsidR="00E537B0">
        <w:rPr>
          <w:rFonts w:ascii="Times New Roman" w:hAnsi="Times New Roman" w:cs="Times New Roman"/>
          <w:sz w:val="24"/>
          <w:szCs w:val="24"/>
        </w:rPr>
        <w:t xml:space="preserve"> per semester</w:t>
      </w:r>
      <w:r w:rsidR="000C0610" w:rsidRPr="00DA7EE2">
        <w:rPr>
          <w:rFonts w:ascii="Times New Roman" w:hAnsi="Times New Roman" w:cs="Times New Roman"/>
          <w:sz w:val="24"/>
          <w:szCs w:val="24"/>
        </w:rPr>
        <w:t xml:space="preserve">. In addition, each member must visit their professors and have them fill out a midterm evaluation form per semester. This allows for the LSAMP advisor to monitor the students’ progress and to determine </w:t>
      </w:r>
      <w:r w:rsidR="00D85EAD">
        <w:rPr>
          <w:rFonts w:ascii="Times New Roman" w:hAnsi="Times New Roman" w:cs="Times New Roman"/>
          <w:sz w:val="24"/>
          <w:szCs w:val="24"/>
        </w:rPr>
        <w:t xml:space="preserve">if </w:t>
      </w:r>
      <w:r w:rsidR="000C0610" w:rsidRPr="00DA7EE2">
        <w:rPr>
          <w:rFonts w:ascii="Times New Roman" w:hAnsi="Times New Roman" w:cs="Times New Roman"/>
          <w:sz w:val="24"/>
          <w:szCs w:val="24"/>
        </w:rPr>
        <w:t xml:space="preserve">any student needs any additional help with a class. Having an advisor allows for each member to ask questions if they need any help or want advice on securing summer research or an internship during the school year. The advisor is able to provide any insight and be a source for the member to look </w:t>
      </w:r>
      <w:r w:rsidR="00E537B0">
        <w:rPr>
          <w:rFonts w:ascii="Times New Roman" w:hAnsi="Times New Roman" w:cs="Times New Roman"/>
          <w:sz w:val="24"/>
          <w:szCs w:val="24"/>
        </w:rPr>
        <w:t xml:space="preserve">to </w:t>
      </w:r>
      <w:r w:rsidR="000C0610" w:rsidRPr="00DA7EE2">
        <w:rPr>
          <w:rFonts w:ascii="Times New Roman" w:hAnsi="Times New Roman" w:cs="Times New Roman"/>
          <w:sz w:val="24"/>
          <w:szCs w:val="24"/>
        </w:rPr>
        <w:t xml:space="preserve">if they are finding that pursuing a STEM field can be difficult. </w:t>
      </w:r>
    </w:p>
    <w:p w14:paraId="6ECCC46D" w14:textId="77777777" w:rsidR="009763D7" w:rsidRDefault="00A87C1F" w:rsidP="00D26D96">
      <w:pPr>
        <w:spacing w:line="480" w:lineRule="auto"/>
        <w:ind w:firstLine="720"/>
        <w:rPr>
          <w:rFonts w:ascii="Times New Roman" w:hAnsi="Times New Roman" w:cs="Times New Roman"/>
          <w:sz w:val="24"/>
          <w:szCs w:val="24"/>
        </w:rPr>
      </w:pPr>
      <w:r w:rsidRPr="00A87C1F">
        <w:rPr>
          <w:rFonts w:ascii="Times New Roman" w:hAnsi="Times New Roman" w:cs="Times New Roman"/>
          <w:sz w:val="24"/>
          <w:szCs w:val="24"/>
        </w:rPr>
        <w:t>As a discourse community it is important to incorporate different genres to account for its specific aims” (Swales 221</w:t>
      </w:r>
      <w:r>
        <w:rPr>
          <w:rFonts w:ascii="Times New Roman" w:hAnsi="Times New Roman" w:cs="Times New Roman"/>
          <w:i/>
          <w:sz w:val="24"/>
          <w:szCs w:val="24"/>
        </w:rPr>
        <w:t>)</w:t>
      </w:r>
      <w:r w:rsidR="006E2082" w:rsidRPr="00DA7EE2">
        <w:rPr>
          <w:rFonts w:ascii="Times New Roman" w:hAnsi="Times New Roman" w:cs="Times New Roman"/>
          <w:i/>
          <w:sz w:val="24"/>
          <w:szCs w:val="24"/>
        </w:rPr>
        <w:t xml:space="preserve">. </w:t>
      </w:r>
      <w:r w:rsidR="006E2082" w:rsidRPr="00DA7EE2">
        <w:rPr>
          <w:rFonts w:ascii="Times New Roman" w:hAnsi="Times New Roman" w:cs="Times New Roman"/>
          <w:sz w:val="24"/>
          <w:szCs w:val="24"/>
        </w:rPr>
        <w:t xml:space="preserve">The discourse community </w:t>
      </w:r>
      <w:r w:rsidR="00CE3565">
        <w:rPr>
          <w:rFonts w:ascii="Times New Roman" w:hAnsi="Times New Roman" w:cs="Times New Roman"/>
          <w:sz w:val="24"/>
          <w:szCs w:val="24"/>
        </w:rPr>
        <w:t xml:space="preserve">in question </w:t>
      </w:r>
      <w:r w:rsidR="006E2082" w:rsidRPr="00DA7EE2">
        <w:rPr>
          <w:rFonts w:ascii="Times New Roman" w:hAnsi="Times New Roman" w:cs="Times New Roman"/>
          <w:sz w:val="24"/>
          <w:szCs w:val="24"/>
        </w:rPr>
        <w:t>focuses on four major genres: research, professionalism, networking, and academics. Each genre is specifically addressed during each meeting</w:t>
      </w:r>
      <w:r w:rsidR="00CE3565">
        <w:rPr>
          <w:rFonts w:ascii="Times New Roman" w:hAnsi="Times New Roman" w:cs="Times New Roman"/>
          <w:sz w:val="24"/>
          <w:szCs w:val="24"/>
        </w:rPr>
        <w:t>,</w:t>
      </w:r>
      <w:r w:rsidR="006E2082" w:rsidRPr="00DA7EE2">
        <w:rPr>
          <w:rFonts w:ascii="Times New Roman" w:hAnsi="Times New Roman" w:cs="Times New Roman"/>
          <w:sz w:val="24"/>
          <w:szCs w:val="24"/>
        </w:rPr>
        <w:t xml:space="preserve"> </w:t>
      </w:r>
      <w:r w:rsidR="00CE3565">
        <w:rPr>
          <w:rFonts w:ascii="Times New Roman" w:hAnsi="Times New Roman" w:cs="Times New Roman"/>
          <w:sz w:val="24"/>
          <w:szCs w:val="24"/>
        </w:rPr>
        <w:t>regardless of the meeting’s content</w:t>
      </w:r>
      <w:r w:rsidR="006E2082" w:rsidRPr="00DA7EE2">
        <w:rPr>
          <w:rFonts w:ascii="Times New Roman" w:hAnsi="Times New Roman" w:cs="Times New Roman"/>
          <w:sz w:val="24"/>
          <w:szCs w:val="24"/>
        </w:rPr>
        <w:t>. As a member of the LSAMP program</w:t>
      </w:r>
      <w:r w:rsidR="00CE3565">
        <w:rPr>
          <w:rFonts w:ascii="Times New Roman" w:hAnsi="Times New Roman" w:cs="Times New Roman"/>
          <w:sz w:val="24"/>
          <w:szCs w:val="24"/>
        </w:rPr>
        <w:t>,</w:t>
      </w:r>
      <w:r w:rsidR="006E2082" w:rsidRPr="00DA7EE2">
        <w:rPr>
          <w:rFonts w:ascii="Times New Roman" w:hAnsi="Times New Roman" w:cs="Times New Roman"/>
          <w:sz w:val="24"/>
          <w:szCs w:val="24"/>
        </w:rPr>
        <w:t xml:space="preserve"> it is important to understand and utilize the genres accordingly, especially within the field of STEM. Members are expected to conduct research and maintain a 3.2 GPA, while also being able to network professionally with professors and faculty in the STEM fields. </w:t>
      </w:r>
      <w:r w:rsidR="006015C6">
        <w:rPr>
          <w:rFonts w:ascii="Times New Roman" w:hAnsi="Times New Roman" w:cs="Times New Roman"/>
          <w:sz w:val="24"/>
          <w:szCs w:val="24"/>
        </w:rPr>
        <w:t>A member of the LSAMP scholars program, Brittany Chin, a sophomore neuroscience major, recalls a time when she truly benefited from the discourse communities’ use of the research genre</w:t>
      </w:r>
      <w:r w:rsidR="009763D7">
        <w:rPr>
          <w:rFonts w:ascii="Times New Roman" w:hAnsi="Times New Roman" w:cs="Times New Roman"/>
          <w:sz w:val="24"/>
          <w:szCs w:val="24"/>
        </w:rPr>
        <w:t>:</w:t>
      </w:r>
    </w:p>
    <w:p w14:paraId="7FF9B416" w14:textId="6E52C048" w:rsidR="009763D7" w:rsidRDefault="006015C6" w:rsidP="009763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6015C6">
        <w:rPr>
          <w:rFonts w:ascii="Times New Roman" w:hAnsi="Times New Roman" w:cs="Times New Roman"/>
          <w:sz w:val="24"/>
          <w:szCs w:val="24"/>
        </w:rPr>
        <w:t>Knowing and having a relationship with advisors and professors before school started was beneficial. I work in a lab with my mentor Megan Lamkin, who was our biology teacher for the summer. If it was not for the LSAMP program I would not have started research my freshmen year as smoothly as I did</w:t>
      </w:r>
      <w:r w:rsidR="00112243">
        <w:rPr>
          <w:rFonts w:ascii="Times New Roman" w:hAnsi="Times New Roman" w:cs="Times New Roman"/>
          <w:sz w:val="24"/>
          <w:szCs w:val="24"/>
        </w:rPr>
        <w:t>.</w:t>
      </w:r>
      <w:r>
        <w:rPr>
          <w:rFonts w:ascii="Times New Roman" w:hAnsi="Times New Roman" w:cs="Times New Roman"/>
          <w:sz w:val="24"/>
          <w:szCs w:val="24"/>
        </w:rPr>
        <w:t xml:space="preserve"> (See Appendix B)</w:t>
      </w:r>
    </w:p>
    <w:p w14:paraId="3A59F7B5" w14:textId="297EA3C2" w:rsidR="00C86C9F" w:rsidRPr="00DA7EE2" w:rsidRDefault="004A2763" w:rsidP="009763D7">
      <w:pPr>
        <w:spacing w:line="480" w:lineRule="auto"/>
        <w:ind w:firstLine="720"/>
        <w:rPr>
          <w:rFonts w:ascii="Times New Roman" w:hAnsi="Times New Roman" w:cs="Times New Roman"/>
          <w:sz w:val="24"/>
          <w:szCs w:val="24"/>
        </w:rPr>
      </w:pPr>
      <w:r w:rsidRPr="00DA7EE2">
        <w:rPr>
          <w:rFonts w:ascii="Times New Roman" w:hAnsi="Times New Roman" w:cs="Times New Roman"/>
          <w:sz w:val="24"/>
          <w:szCs w:val="24"/>
        </w:rPr>
        <w:lastRenderedPageBreak/>
        <w:t>Although a lot is required of its members, the discourse community provides opportunities for members to conduct research, have ac</w:t>
      </w:r>
      <w:r w:rsidR="00D26D96">
        <w:rPr>
          <w:rFonts w:ascii="Times New Roman" w:hAnsi="Times New Roman" w:cs="Times New Roman"/>
          <w:sz w:val="24"/>
          <w:szCs w:val="24"/>
        </w:rPr>
        <w:t>cess to tutoring for classes, and</w:t>
      </w:r>
      <w:r w:rsidRPr="00DA7EE2">
        <w:rPr>
          <w:rFonts w:ascii="Times New Roman" w:hAnsi="Times New Roman" w:cs="Times New Roman"/>
          <w:sz w:val="24"/>
          <w:szCs w:val="24"/>
        </w:rPr>
        <w:t xml:space="preserve"> develop relationships with professors and faculty members at the University of Cincinnati. The amount of support that is available for LSAMP scholars is immense and it encourages students to continue in STEM majors throughout their college careers. </w:t>
      </w:r>
    </w:p>
    <w:p w14:paraId="2880C0CF" w14:textId="4B92CD11" w:rsidR="004A2763" w:rsidRPr="00DA7EE2" w:rsidRDefault="00A87C1F" w:rsidP="00002FEF">
      <w:pPr>
        <w:spacing w:line="480" w:lineRule="auto"/>
        <w:ind w:firstLine="720"/>
        <w:rPr>
          <w:rFonts w:ascii="Times New Roman" w:hAnsi="Times New Roman" w:cs="Times New Roman"/>
          <w:sz w:val="24"/>
          <w:szCs w:val="24"/>
        </w:rPr>
      </w:pPr>
      <w:r w:rsidRPr="00A87C1F">
        <w:rPr>
          <w:rFonts w:ascii="Times New Roman" w:hAnsi="Times New Roman" w:cs="Times New Roman"/>
          <w:sz w:val="24"/>
          <w:szCs w:val="24"/>
        </w:rPr>
        <w:t>Within a discourse community there is a specific lexis shared with all members” (Swales 222</w:t>
      </w:r>
      <w:r>
        <w:rPr>
          <w:rFonts w:ascii="Times New Roman" w:hAnsi="Times New Roman" w:cs="Times New Roman"/>
          <w:i/>
          <w:sz w:val="24"/>
          <w:szCs w:val="24"/>
        </w:rPr>
        <w:t>).</w:t>
      </w:r>
      <w:r w:rsidR="004A2763" w:rsidRPr="00DA7EE2">
        <w:rPr>
          <w:rFonts w:ascii="Times New Roman" w:hAnsi="Times New Roman" w:cs="Times New Roman"/>
          <w:i/>
          <w:sz w:val="24"/>
          <w:szCs w:val="24"/>
        </w:rPr>
        <w:t xml:space="preserve"> </w:t>
      </w:r>
      <w:r w:rsidR="00510DBD" w:rsidRPr="00DA7EE2">
        <w:rPr>
          <w:rFonts w:ascii="Times New Roman" w:hAnsi="Times New Roman" w:cs="Times New Roman"/>
          <w:sz w:val="24"/>
          <w:szCs w:val="24"/>
        </w:rPr>
        <w:t>In the LSAMP scholars program the lexis is not distinctly different from other discourse communities, but often includes language related to the engineering or science fields. This includes the use of many acronyms such as L</w:t>
      </w:r>
      <w:r w:rsidR="00726F58">
        <w:rPr>
          <w:rFonts w:ascii="Times New Roman" w:hAnsi="Times New Roman" w:cs="Times New Roman"/>
          <w:sz w:val="24"/>
          <w:szCs w:val="24"/>
        </w:rPr>
        <w:t>SAMP, STEM, Co-ops, or A &amp; S</w:t>
      </w:r>
      <w:r w:rsidR="00726F58" w:rsidRPr="00DA7EE2">
        <w:rPr>
          <w:rFonts w:ascii="Times New Roman" w:hAnsi="Times New Roman" w:cs="Times New Roman"/>
          <w:sz w:val="24"/>
          <w:szCs w:val="24"/>
        </w:rPr>
        <w:t xml:space="preserve"> </w:t>
      </w:r>
      <w:r w:rsidR="00726F58">
        <w:rPr>
          <w:rFonts w:ascii="Times New Roman" w:hAnsi="Times New Roman" w:cs="Times New Roman"/>
          <w:sz w:val="24"/>
          <w:szCs w:val="24"/>
        </w:rPr>
        <w:t>t</w:t>
      </w:r>
      <w:r w:rsidR="00510DBD" w:rsidRPr="00DA7EE2">
        <w:rPr>
          <w:rFonts w:ascii="Times New Roman" w:hAnsi="Times New Roman" w:cs="Times New Roman"/>
          <w:sz w:val="24"/>
          <w:szCs w:val="24"/>
        </w:rPr>
        <w:t>o name a few. From an outsider</w:t>
      </w:r>
      <w:r w:rsidR="00CE3565">
        <w:rPr>
          <w:rFonts w:ascii="Times New Roman" w:hAnsi="Times New Roman" w:cs="Times New Roman"/>
          <w:sz w:val="24"/>
          <w:szCs w:val="24"/>
        </w:rPr>
        <w:t>,</w:t>
      </w:r>
      <w:r w:rsidR="00510DBD" w:rsidRPr="00DA7EE2">
        <w:rPr>
          <w:rFonts w:ascii="Times New Roman" w:hAnsi="Times New Roman" w:cs="Times New Roman"/>
          <w:sz w:val="24"/>
          <w:szCs w:val="24"/>
        </w:rPr>
        <w:t xml:space="preserve"> the use of these acronyms would be unfamiliar, but to a current member of the discourse community it would be known that A &amp; S refers to students in the McMicken College of Arts &amp; Sciences, or that Co-ops are internships that engineering students begin their sophomore year of college. Along with having particular jargon geared toward the discourse community, the lexis fosters group dynamics and allows for the group to feel closer. It is easy for other LSAMP scholars to network with other LSAMP scholars because of the lexis that is used within the discourse community. The use of the lexis also helps with the flow of meetings, as the acronyms do not have to be explained each time that they are mentioned. </w:t>
      </w:r>
      <w:r w:rsidR="00726F58">
        <w:rPr>
          <w:rFonts w:ascii="Times New Roman" w:hAnsi="Times New Roman" w:cs="Times New Roman"/>
          <w:sz w:val="24"/>
          <w:szCs w:val="24"/>
        </w:rPr>
        <w:t>In contrast, t</w:t>
      </w:r>
      <w:r w:rsidR="004C3146" w:rsidRPr="00DA7EE2">
        <w:rPr>
          <w:rFonts w:ascii="Times New Roman" w:hAnsi="Times New Roman" w:cs="Times New Roman"/>
          <w:sz w:val="24"/>
          <w:szCs w:val="24"/>
        </w:rPr>
        <w:t>he relationship between member and professor is often affected by the discourse communities’ lexis</w:t>
      </w:r>
      <w:r w:rsidR="00CE3565">
        <w:rPr>
          <w:rFonts w:ascii="Times New Roman" w:hAnsi="Times New Roman" w:cs="Times New Roman"/>
          <w:sz w:val="24"/>
          <w:szCs w:val="24"/>
        </w:rPr>
        <w:t>,</w:t>
      </w:r>
      <w:r w:rsidR="004C3146" w:rsidRPr="00DA7EE2">
        <w:rPr>
          <w:rFonts w:ascii="Times New Roman" w:hAnsi="Times New Roman" w:cs="Times New Roman"/>
          <w:sz w:val="24"/>
          <w:szCs w:val="24"/>
        </w:rPr>
        <w:t xml:space="preserve"> because many professors at the University of Cincinnati are not aware that this discourse community exists. It must be explained by the member what the discourse community is, what the communities’ goals are, and how those goals are accomplished. </w:t>
      </w:r>
    </w:p>
    <w:p w14:paraId="6E7187CF" w14:textId="279AF277" w:rsidR="00D84D50" w:rsidRDefault="00002FEF" w:rsidP="00DE7663">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characteristic is that a</w:t>
      </w:r>
      <w:r w:rsidR="00CC13DE" w:rsidRPr="00CC13DE">
        <w:rPr>
          <w:rFonts w:ascii="Times New Roman" w:hAnsi="Times New Roman" w:cs="Times New Roman"/>
          <w:sz w:val="24"/>
          <w:szCs w:val="24"/>
        </w:rPr>
        <w:t xml:space="preserve"> discourse community has particular levels of authority and each member can provide a “suitable degree of relevant content and discoursal expertise” </w:t>
      </w:r>
      <w:r w:rsidR="00CC13DE" w:rsidRPr="00CC13DE">
        <w:rPr>
          <w:rFonts w:ascii="Times New Roman" w:hAnsi="Times New Roman" w:cs="Times New Roman"/>
          <w:sz w:val="24"/>
          <w:szCs w:val="24"/>
        </w:rPr>
        <w:lastRenderedPageBreak/>
        <w:t>(Swales 222).</w:t>
      </w:r>
      <w:r w:rsidR="00CC13DE" w:rsidRPr="00CC13DE">
        <w:rPr>
          <w:rFonts w:ascii="Times New Roman" w:hAnsi="Times New Roman" w:cs="Times New Roman"/>
          <w:i/>
          <w:sz w:val="24"/>
          <w:szCs w:val="24"/>
        </w:rPr>
        <w:t xml:space="preserve"> </w:t>
      </w:r>
      <w:r w:rsidR="00D84D50" w:rsidRPr="00DA7EE2">
        <w:rPr>
          <w:rFonts w:ascii="Times New Roman" w:hAnsi="Times New Roman" w:cs="Times New Roman"/>
          <w:sz w:val="24"/>
          <w:szCs w:val="24"/>
        </w:rPr>
        <w:t>The discourse community is different from other organizations at the university in the fact that it is not student-led, but faculty-led. The authority is held by the director of the program and the LSAMP advisors, who are all faculty at the University of Cincinnati. Even though the program is faculty-led</w:t>
      </w:r>
      <w:r w:rsidR="00976ABD">
        <w:rPr>
          <w:rFonts w:ascii="Times New Roman" w:hAnsi="Times New Roman" w:cs="Times New Roman"/>
          <w:sz w:val="24"/>
          <w:szCs w:val="24"/>
        </w:rPr>
        <w:t>,</w:t>
      </w:r>
      <w:r w:rsidR="00D84D50" w:rsidRPr="00DA7EE2">
        <w:rPr>
          <w:rFonts w:ascii="Times New Roman" w:hAnsi="Times New Roman" w:cs="Times New Roman"/>
          <w:sz w:val="24"/>
          <w:szCs w:val="24"/>
        </w:rPr>
        <w:t xml:space="preserve"> students are still encouraged to participate or voice their opinion on anything that they believe needs to change within the discourse community. Having a faculty-led organizati</w:t>
      </w:r>
      <w:r w:rsidR="00867E1D">
        <w:rPr>
          <w:rFonts w:ascii="Times New Roman" w:hAnsi="Times New Roman" w:cs="Times New Roman"/>
          <w:sz w:val="24"/>
          <w:szCs w:val="24"/>
        </w:rPr>
        <w:t>on can be more advantageous than</w:t>
      </w:r>
      <w:r w:rsidR="00D84D50" w:rsidRPr="00DA7EE2">
        <w:rPr>
          <w:rFonts w:ascii="Times New Roman" w:hAnsi="Times New Roman" w:cs="Times New Roman"/>
          <w:sz w:val="24"/>
          <w:szCs w:val="24"/>
        </w:rPr>
        <w:t xml:space="preserve"> a student-led organization for a discourse community like the LSAMP scholars program, because faculty have insight and have developed relationships with professors in STEM fields who can help assist the students throughout their college careers. Members will be able to possibly network more effectively if their LSAMP advisor, for instance, already has a relationship with someone that they would like to talk with about a certain career within STEM. Faculty also share a different view or approach to an idea than a student may and this fosters diversity within the discourse community. </w:t>
      </w:r>
    </w:p>
    <w:p w14:paraId="3128E7C3" w14:textId="68106B8F" w:rsidR="000B3642" w:rsidRDefault="000B3642" w:rsidP="00EE67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96EC0">
        <w:rPr>
          <w:rFonts w:ascii="Times New Roman" w:hAnsi="Times New Roman" w:cs="Times New Roman"/>
          <w:sz w:val="24"/>
          <w:szCs w:val="24"/>
        </w:rPr>
        <w:t xml:space="preserve">world </w:t>
      </w:r>
      <w:r>
        <w:rPr>
          <w:rFonts w:ascii="Times New Roman" w:hAnsi="Times New Roman" w:cs="Times New Roman"/>
          <w:sz w:val="24"/>
          <w:szCs w:val="24"/>
        </w:rPr>
        <w:t>is continually becoming more and more diverse, so because of increasing diversity all c</w:t>
      </w:r>
      <w:r w:rsidR="001911BC">
        <w:rPr>
          <w:rFonts w:ascii="Times New Roman" w:hAnsi="Times New Roman" w:cs="Times New Roman"/>
          <w:sz w:val="24"/>
          <w:szCs w:val="24"/>
        </w:rPr>
        <w:t>areer fields need to embody this</w:t>
      </w:r>
      <w:r>
        <w:rPr>
          <w:rFonts w:ascii="Times New Roman" w:hAnsi="Times New Roman" w:cs="Times New Roman"/>
          <w:sz w:val="24"/>
          <w:szCs w:val="24"/>
        </w:rPr>
        <w:t xml:space="preserve"> aspect of diversity.</w:t>
      </w:r>
      <w:r w:rsidR="00696EC0">
        <w:rPr>
          <w:rFonts w:ascii="Times New Roman" w:hAnsi="Times New Roman" w:cs="Times New Roman"/>
          <w:sz w:val="24"/>
          <w:szCs w:val="24"/>
        </w:rPr>
        <w:t xml:space="preserve"> However, as technology advances having diversity within the STEM fields has become more important.</w:t>
      </w:r>
      <w:r>
        <w:rPr>
          <w:rFonts w:ascii="Times New Roman" w:hAnsi="Times New Roman" w:cs="Times New Roman"/>
          <w:sz w:val="24"/>
          <w:szCs w:val="24"/>
        </w:rPr>
        <w:t xml:space="preserve"> As a student at the University of Cincinnati, I have observed first-hand the lack of diversity within both the university as a whole and within the STEM fields. The discourse community that I have examined, upholds Swales’ six characteristics of a discourse community, while also having the opportunity to increase the amount of under-represented minorities in the field of STEM. </w:t>
      </w:r>
      <w:r w:rsidR="00696EC0">
        <w:rPr>
          <w:rFonts w:ascii="Times New Roman" w:hAnsi="Times New Roman" w:cs="Times New Roman"/>
          <w:sz w:val="24"/>
          <w:szCs w:val="24"/>
        </w:rPr>
        <w:t xml:space="preserve">The LSAMP scholars program is able to incorporate its own genres and literacies to developing a community of minority students dedicated to overcoming any challenges and remaining inspired to continue with their STEM education. </w:t>
      </w:r>
    </w:p>
    <w:p w14:paraId="43BA3817" w14:textId="77777777" w:rsidR="0007120E" w:rsidRDefault="0007120E" w:rsidP="00EE6732">
      <w:pPr>
        <w:spacing w:line="480" w:lineRule="auto"/>
        <w:rPr>
          <w:rFonts w:ascii="Times New Roman" w:hAnsi="Times New Roman" w:cs="Times New Roman"/>
          <w:sz w:val="24"/>
          <w:szCs w:val="24"/>
        </w:rPr>
      </w:pPr>
    </w:p>
    <w:p w14:paraId="37EAE291" w14:textId="347592B4" w:rsidR="00D12876" w:rsidRPr="00D12876" w:rsidRDefault="00D12876" w:rsidP="00D12876">
      <w:pPr>
        <w:spacing w:line="480" w:lineRule="auto"/>
        <w:jc w:val="center"/>
        <w:rPr>
          <w:rFonts w:ascii="Times New Roman" w:hAnsi="Times New Roman" w:cs="Times New Roman"/>
          <w:sz w:val="24"/>
          <w:szCs w:val="24"/>
        </w:rPr>
      </w:pPr>
      <w:r w:rsidRPr="00D12876">
        <w:rPr>
          <w:rFonts w:ascii="Times New Roman" w:hAnsi="Times New Roman" w:cs="Times New Roman"/>
          <w:sz w:val="24"/>
          <w:szCs w:val="24"/>
        </w:rPr>
        <w:lastRenderedPageBreak/>
        <w:t>Works Cited</w:t>
      </w:r>
    </w:p>
    <w:p w14:paraId="4902A3F3" w14:textId="77777777" w:rsidR="00D12876" w:rsidRPr="00D12876" w:rsidRDefault="00D12876" w:rsidP="00D12876">
      <w:pPr>
        <w:spacing w:line="480" w:lineRule="auto"/>
        <w:rPr>
          <w:rFonts w:ascii="Times New Roman" w:hAnsi="Times New Roman" w:cs="Times New Roman"/>
          <w:iCs/>
          <w:sz w:val="24"/>
          <w:szCs w:val="24"/>
        </w:rPr>
      </w:pPr>
      <w:r w:rsidRPr="00D12876">
        <w:rPr>
          <w:rFonts w:ascii="Times New Roman" w:hAnsi="Times New Roman" w:cs="Times New Roman"/>
          <w:iCs/>
          <w:sz w:val="24"/>
          <w:szCs w:val="24"/>
        </w:rPr>
        <w:t>Chin, Brittany. Personal Interview. 12 April 2016</w:t>
      </w:r>
    </w:p>
    <w:p w14:paraId="055881DD" w14:textId="61A3E4A8" w:rsidR="00D12876" w:rsidRPr="00D12876" w:rsidRDefault="00D12876" w:rsidP="00D12876">
      <w:pPr>
        <w:spacing w:line="480" w:lineRule="auto"/>
        <w:rPr>
          <w:rFonts w:ascii="Times New Roman" w:hAnsi="Times New Roman" w:cs="Times New Roman"/>
          <w:iCs/>
          <w:sz w:val="24"/>
          <w:szCs w:val="24"/>
        </w:rPr>
      </w:pPr>
      <w:r w:rsidRPr="00D12876">
        <w:rPr>
          <w:rFonts w:ascii="Times New Roman" w:hAnsi="Times New Roman" w:cs="Times New Roman"/>
          <w:iCs/>
          <w:sz w:val="24"/>
          <w:szCs w:val="24"/>
        </w:rPr>
        <w:t xml:space="preserve">Gates, Henry Louis. "A CONVERSATION WITH CLAUDE M. STEELE: Stereotype Threat </w:t>
      </w:r>
      <w:r>
        <w:rPr>
          <w:rFonts w:ascii="Times New Roman" w:hAnsi="Times New Roman" w:cs="Times New Roman"/>
          <w:iCs/>
          <w:sz w:val="24"/>
          <w:szCs w:val="24"/>
        </w:rPr>
        <w:tab/>
      </w:r>
      <w:r w:rsidRPr="00D12876">
        <w:rPr>
          <w:rFonts w:ascii="Times New Roman" w:hAnsi="Times New Roman" w:cs="Times New Roman"/>
          <w:iCs/>
          <w:sz w:val="24"/>
          <w:szCs w:val="24"/>
        </w:rPr>
        <w:t>and Black Achievement."</w:t>
      </w:r>
      <w:r w:rsidRPr="00D12876">
        <w:rPr>
          <w:rFonts w:ascii="Times New Roman" w:hAnsi="Times New Roman" w:cs="Times New Roman"/>
          <w:i/>
          <w:iCs/>
          <w:sz w:val="24"/>
          <w:szCs w:val="24"/>
        </w:rPr>
        <w:t xml:space="preserve"> Du Bois Review </w:t>
      </w:r>
      <w:r w:rsidRPr="00D12876">
        <w:rPr>
          <w:rFonts w:ascii="Times New Roman" w:hAnsi="Times New Roman" w:cs="Times New Roman"/>
          <w:iCs/>
          <w:sz w:val="24"/>
          <w:szCs w:val="24"/>
        </w:rPr>
        <w:t>6.2 (2009): 251-71</w:t>
      </w:r>
      <w:r w:rsidRPr="00D12876">
        <w:rPr>
          <w:rFonts w:ascii="Times New Roman" w:hAnsi="Times New Roman" w:cs="Times New Roman"/>
          <w:i/>
          <w:iCs/>
          <w:sz w:val="24"/>
          <w:szCs w:val="24"/>
        </w:rPr>
        <w:t xml:space="preserve">. ProQuest. </w:t>
      </w:r>
      <w:r w:rsidRPr="00D12876">
        <w:rPr>
          <w:rFonts w:ascii="Times New Roman" w:hAnsi="Times New Roman" w:cs="Times New Roman"/>
          <w:iCs/>
          <w:sz w:val="24"/>
          <w:szCs w:val="24"/>
        </w:rPr>
        <w:t xml:space="preserve">Web. 11 Apr. </w:t>
      </w:r>
      <w:r>
        <w:rPr>
          <w:rFonts w:ascii="Times New Roman" w:hAnsi="Times New Roman" w:cs="Times New Roman"/>
          <w:iCs/>
          <w:sz w:val="24"/>
          <w:szCs w:val="24"/>
        </w:rPr>
        <w:tab/>
      </w:r>
      <w:r w:rsidRPr="00D12876">
        <w:rPr>
          <w:rFonts w:ascii="Times New Roman" w:hAnsi="Times New Roman" w:cs="Times New Roman"/>
          <w:iCs/>
          <w:sz w:val="24"/>
          <w:szCs w:val="24"/>
        </w:rPr>
        <w:t>2016.</w:t>
      </w:r>
    </w:p>
    <w:p w14:paraId="2F7AB3EF" w14:textId="6787FBD6" w:rsidR="00D12876" w:rsidRPr="00D12876" w:rsidRDefault="00D12876" w:rsidP="00D12876">
      <w:pPr>
        <w:spacing w:line="480" w:lineRule="auto"/>
        <w:rPr>
          <w:rFonts w:ascii="Times New Roman" w:hAnsi="Times New Roman" w:cs="Times New Roman"/>
          <w:sz w:val="24"/>
          <w:szCs w:val="24"/>
        </w:rPr>
      </w:pPr>
      <w:r w:rsidRPr="00D12876">
        <w:rPr>
          <w:rFonts w:ascii="Times New Roman" w:hAnsi="Times New Roman" w:cs="Times New Roman"/>
          <w:i/>
          <w:iCs/>
          <w:sz w:val="24"/>
          <w:szCs w:val="24"/>
        </w:rPr>
        <w:t>History, Art &amp; Archives, U.S. House of Representatives,</w:t>
      </w:r>
      <w:r w:rsidRPr="00D12876">
        <w:rPr>
          <w:rFonts w:ascii="Times New Roman" w:hAnsi="Times New Roman" w:cs="Times New Roman"/>
          <w:sz w:val="24"/>
          <w:szCs w:val="24"/>
        </w:rPr>
        <w:t xml:space="preserve"> “STOKES, Louis,” </w:t>
      </w:r>
      <w:r>
        <w:rPr>
          <w:rFonts w:ascii="Times New Roman" w:hAnsi="Times New Roman" w:cs="Times New Roman"/>
          <w:sz w:val="24"/>
          <w:szCs w:val="24"/>
        </w:rPr>
        <w:tab/>
      </w:r>
      <w:hyperlink r:id="rId7" w:history="1">
        <w:r w:rsidRPr="00D12876">
          <w:rPr>
            <w:rStyle w:val="Hyperlink"/>
            <w:rFonts w:ascii="Times New Roman" w:hAnsi="Times New Roman" w:cs="Times New Roman"/>
            <w:sz w:val="24"/>
            <w:szCs w:val="24"/>
          </w:rPr>
          <w:t>http://history.house.gov/People/Detail/22311</w:t>
        </w:r>
      </w:hyperlink>
      <w:r w:rsidRPr="00D12876">
        <w:rPr>
          <w:rFonts w:ascii="Times New Roman" w:hAnsi="Times New Roman" w:cs="Times New Roman"/>
          <w:sz w:val="24"/>
          <w:szCs w:val="24"/>
        </w:rPr>
        <w:t>. 8 April 2016. Web.</w:t>
      </w:r>
    </w:p>
    <w:p w14:paraId="11559797" w14:textId="1C7D08DC" w:rsidR="00D12876" w:rsidRPr="00D12876" w:rsidRDefault="00D12876" w:rsidP="00D12876">
      <w:pPr>
        <w:spacing w:line="480" w:lineRule="auto"/>
        <w:rPr>
          <w:rFonts w:ascii="Times New Roman" w:hAnsi="Times New Roman" w:cs="Times New Roman"/>
          <w:sz w:val="24"/>
          <w:szCs w:val="24"/>
        </w:rPr>
      </w:pPr>
      <w:r w:rsidRPr="00D12876">
        <w:rPr>
          <w:rFonts w:ascii="Times New Roman" w:hAnsi="Times New Roman" w:cs="Times New Roman"/>
          <w:sz w:val="24"/>
          <w:szCs w:val="24"/>
        </w:rPr>
        <w:t xml:space="preserve">Johns, Ann. "Discourse Communities and Communities of Practice: Membership, Conflict, and </w:t>
      </w:r>
      <w:r>
        <w:rPr>
          <w:rFonts w:ascii="Times New Roman" w:hAnsi="Times New Roman" w:cs="Times New Roman"/>
          <w:sz w:val="24"/>
          <w:szCs w:val="24"/>
        </w:rPr>
        <w:tab/>
      </w:r>
      <w:r w:rsidRPr="00D12876">
        <w:rPr>
          <w:rFonts w:ascii="Times New Roman" w:hAnsi="Times New Roman" w:cs="Times New Roman"/>
          <w:sz w:val="24"/>
          <w:szCs w:val="24"/>
        </w:rPr>
        <w:t xml:space="preserve">Diversity." </w:t>
      </w:r>
      <w:r w:rsidRPr="00D12876">
        <w:rPr>
          <w:rFonts w:ascii="Times New Roman" w:hAnsi="Times New Roman" w:cs="Times New Roman"/>
          <w:i/>
          <w:iCs/>
          <w:sz w:val="24"/>
          <w:szCs w:val="24"/>
        </w:rPr>
        <w:t>Writing about Writing: A College Reader</w:t>
      </w:r>
      <w:r w:rsidRPr="00D12876">
        <w:rPr>
          <w:rFonts w:ascii="Times New Roman" w:hAnsi="Times New Roman" w:cs="Times New Roman"/>
          <w:sz w:val="24"/>
          <w:szCs w:val="24"/>
        </w:rPr>
        <w:t xml:space="preserve">. 1st ed. Ed. Elizabeth Wardle and </w:t>
      </w:r>
      <w:r>
        <w:rPr>
          <w:rFonts w:ascii="Times New Roman" w:hAnsi="Times New Roman" w:cs="Times New Roman"/>
          <w:sz w:val="24"/>
          <w:szCs w:val="24"/>
        </w:rPr>
        <w:tab/>
      </w:r>
      <w:r w:rsidRPr="00D12876">
        <w:rPr>
          <w:rFonts w:ascii="Times New Roman" w:hAnsi="Times New Roman" w:cs="Times New Roman"/>
          <w:sz w:val="24"/>
          <w:szCs w:val="24"/>
        </w:rPr>
        <w:t>Doug Downs. Boston: Bedford/St. Martin's, 2011. 499-518. Print.</w:t>
      </w:r>
    </w:p>
    <w:p w14:paraId="1BA54570" w14:textId="671FE21D" w:rsidR="00D12876" w:rsidRPr="00D12876" w:rsidRDefault="00D12876" w:rsidP="00D12876">
      <w:pPr>
        <w:spacing w:line="480" w:lineRule="auto"/>
        <w:rPr>
          <w:rFonts w:ascii="Times New Roman" w:hAnsi="Times New Roman" w:cs="Times New Roman"/>
          <w:sz w:val="24"/>
          <w:szCs w:val="24"/>
        </w:rPr>
      </w:pPr>
      <w:r w:rsidRPr="00D12876">
        <w:rPr>
          <w:rFonts w:ascii="Times New Roman" w:hAnsi="Times New Roman" w:cs="Times New Roman"/>
          <w:sz w:val="24"/>
          <w:szCs w:val="24"/>
        </w:rPr>
        <w:t xml:space="preserve">"Women, Minorities, and Persons with Disabilities in Science and Engineering." </w:t>
      </w:r>
      <w:r w:rsidRPr="00D12876">
        <w:rPr>
          <w:rFonts w:ascii="Times New Roman" w:hAnsi="Times New Roman" w:cs="Times New Roman"/>
          <w:i/>
          <w:iCs/>
          <w:sz w:val="24"/>
          <w:szCs w:val="24"/>
        </w:rPr>
        <w:t xml:space="preserve">National </w:t>
      </w:r>
      <w:r>
        <w:rPr>
          <w:rFonts w:ascii="Times New Roman" w:hAnsi="Times New Roman" w:cs="Times New Roman"/>
          <w:i/>
          <w:iCs/>
          <w:sz w:val="24"/>
          <w:szCs w:val="24"/>
        </w:rPr>
        <w:tab/>
      </w:r>
      <w:r w:rsidRPr="00D12876">
        <w:rPr>
          <w:rFonts w:ascii="Times New Roman" w:hAnsi="Times New Roman" w:cs="Times New Roman"/>
          <w:i/>
          <w:iCs/>
          <w:sz w:val="24"/>
          <w:szCs w:val="24"/>
        </w:rPr>
        <w:t>Science Foundation</w:t>
      </w:r>
      <w:r w:rsidRPr="00D12876">
        <w:rPr>
          <w:rFonts w:ascii="Times New Roman" w:hAnsi="Times New Roman" w:cs="Times New Roman"/>
          <w:sz w:val="24"/>
          <w:szCs w:val="24"/>
        </w:rPr>
        <w:t xml:space="preserve">. National Center for Science and Engineering Statistics, Jan. 2015. </w:t>
      </w:r>
      <w:r>
        <w:rPr>
          <w:rFonts w:ascii="Times New Roman" w:hAnsi="Times New Roman" w:cs="Times New Roman"/>
          <w:sz w:val="24"/>
          <w:szCs w:val="24"/>
        </w:rPr>
        <w:tab/>
      </w:r>
      <w:r w:rsidRPr="00D12876">
        <w:rPr>
          <w:rFonts w:ascii="Times New Roman" w:hAnsi="Times New Roman" w:cs="Times New Roman"/>
          <w:sz w:val="24"/>
          <w:szCs w:val="24"/>
        </w:rPr>
        <w:t>Web. 11 Apr. 2016.</w:t>
      </w:r>
    </w:p>
    <w:p w14:paraId="2E659B67" w14:textId="77777777" w:rsidR="00D12876" w:rsidRPr="00D12876" w:rsidRDefault="00D12876" w:rsidP="00D12876">
      <w:pPr>
        <w:spacing w:line="480" w:lineRule="auto"/>
        <w:rPr>
          <w:rFonts w:ascii="Times New Roman" w:hAnsi="Times New Roman" w:cs="Times New Roman"/>
          <w:sz w:val="24"/>
          <w:szCs w:val="24"/>
        </w:rPr>
      </w:pPr>
      <w:r w:rsidRPr="00D12876">
        <w:rPr>
          <w:rFonts w:ascii="Times New Roman" w:hAnsi="Times New Roman" w:cs="Times New Roman"/>
          <w:sz w:val="24"/>
          <w:szCs w:val="24"/>
        </w:rPr>
        <w:t>Smitty, Francesca. Personal Interview. 10 April 2016.</w:t>
      </w:r>
    </w:p>
    <w:p w14:paraId="0B077D5C" w14:textId="1F71DBFD" w:rsidR="00D12876" w:rsidRPr="00D12876" w:rsidRDefault="00D12876" w:rsidP="00D12876">
      <w:pPr>
        <w:spacing w:line="480" w:lineRule="auto"/>
        <w:rPr>
          <w:rFonts w:ascii="Times New Roman" w:hAnsi="Times New Roman" w:cs="Times New Roman"/>
          <w:sz w:val="24"/>
          <w:szCs w:val="24"/>
        </w:rPr>
      </w:pPr>
      <w:r w:rsidRPr="00D12876">
        <w:rPr>
          <w:rFonts w:ascii="Times New Roman" w:hAnsi="Times New Roman" w:cs="Times New Roman"/>
          <w:sz w:val="24"/>
          <w:szCs w:val="24"/>
        </w:rPr>
        <w:t xml:space="preserve">Swales, John. “The Concept of Discourse Community.” </w:t>
      </w:r>
      <w:r w:rsidRPr="00D12876">
        <w:rPr>
          <w:rFonts w:ascii="Times New Roman" w:hAnsi="Times New Roman" w:cs="Times New Roman"/>
          <w:i/>
          <w:sz w:val="24"/>
          <w:szCs w:val="24"/>
        </w:rPr>
        <w:t xml:space="preserve">Writing About Writing: A College </w:t>
      </w:r>
      <w:r>
        <w:rPr>
          <w:rFonts w:ascii="Times New Roman" w:hAnsi="Times New Roman" w:cs="Times New Roman"/>
          <w:i/>
          <w:sz w:val="24"/>
          <w:szCs w:val="24"/>
        </w:rPr>
        <w:tab/>
      </w:r>
      <w:r w:rsidRPr="00D12876">
        <w:rPr>
          <w:rFonts w:ascii="Times New Roman" w:hAnsi="Times New Roman" w:cs="Times New Roman"/>
          <w:i/>
          <w:sz w:val="24"/>
          <w:szCs w:val="24"/>
        </w:rPr>
        <w:t xml:space="preserve">Reader. </w:t>
      </w:r>
      <w:r w:rsidRPr="00D12876">
        <w:rPr>
          <w:rFonts w:ascii="Times New Roman" w:hAnsi="Times New Roman" w:cs="Times New Roman"/>
          <w:sz w:val="24"/>
          <w:szCs w:val="24"/>
        </w:rPr>
        <w:t xml:space="preserve">2nd ed. Ed. Elizabeth Wardle and Doug Downs. Boston: Bedford/St. Martin’s, </w:t>
      </w:r>
      <w:r>
        <w:rPr>
          <w:rFonts w:ascii="Times New Roman" w:hAnsi="Times New Roman" w:cs="Times New Roman"/>
          <w:sz w:val="24"/>
          <w:szCs w:val="24"/>
        </w:rPr>
        <w:tab/>
      </w:r>
      <w:r w:rsidRPr="00D12876">
        <w:rPr>
          <w:rFonts w:ascii="Times New Roman" w:hAnsi="Times New Roman" w:cs="Times New Roman"/>
          <w:sz w:val="24"/>
          <w:szCs w:val="24"/>
        </w:rPr>
        <w:t>2014. 215-26. Print.</w:t>
      </w:r>
    </w:p>
    <w:p w14:paraId="740638B9" w14:textId="77777777" w:rsidR="00D12876" w:rsidRDefault="00D12876" w:rsidP="00D12876">
      <w:pPr>
        <w:spacing w:line="480" w:lineRule="auto"/>
        <w:rPr>
          <w:rFonts w:ascii="Times New Roman" w:hAnsi="Times New Roman" w:cs="Times New Roman"/>
          <w:sz w:val="24"/>
          <w:szCs w:val="24"/>
        </w:rPr>
      </w:pPr>
    </w:p>
    <w:p w14:paraId="1D89D1FE" w14:textId="77777777" w:rsidR="00D12876" w:rsidRDefault="00D12876" w:rsidP="00E7716B">
      <w:pPr>
        <w:spacing w:line="480" w:lineRule="auto"/>
        <w:jc w:val="center"/>
        <w:rPr>
          <w:rFonts w:ascii="Times New Roman" w:hAnsi="Times New Roman" w:cs="Times New Roman"/>
          <w:sz w:val="24"/>
          <w:szCs w:val="24"/>
        </w:rPr>
      </w:pPr>
    </w:p>
    <w:p w14:paraId="4B49C581" w14:textId="77777777" w:rsidR="00D12876" w:rsidRDefault="00D12876" w:rsidP="00E7716B">
      <w:pPr>
        <w:spacing w:line="480" w:lineRule="auto"/>
        <w:jc w:val="center"/>
        <w:rPr>
          <w:rFonts w:ascii="Times New Roman" w:hAnsi="Times New Roman" w:cs="Times New Roman"/>
          <w:sz w:val="24"/>
          <w:szCs w:val="24"/>
        </w:rPr>
      </w:pPr>
    </w:p>
    <w:p w14:paraId="6888A77C" w14:textId="351E4A9B" w:rsidR="0007120E" w:rsidRDefault="0007120E" w:rsidP="00CC0ADD">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Appendix A</w:t>
      </w:r>
    </w:p>
    <w:p w14:paraId="5D8E3F46" w14:textId="16066A38" w:rsidR="0007120E" w:rsidRDefault="0007120E" w:rsidP="00EE6732">
      <w:pPr>
        <w:spacing w:line="480" w:lineRule="auto"/>
        <w:rPr>
          <w:rFonts w:ascii="Times New Roman" w:hAnsi="Times New Roman" w:cs="Times New Roman"/>
          <w:sz w:val="24"/>
          <w:szCs w:val="24"/>
        </w:rPr>
      </w:pPr>
      <w:r>
        <w:rPr>
          <w:rFonts w:ascii="Times New Roman" w:hAnsi="Times New Roman" w:cs="Times New Roman"/>
          <w:sz w:val="24"/>
          <w:szCs w:val="24"/>
        </w:rPr>
        <w:t>Interview with Francesca Smitty (not real name)-unedited</w:t>
      </w:r>
    </w:p>
    <w:p w14:paraId="0550F93A" w14:textId="1A18EFAA" w:rsidR="0007120E" w:rsidRDefault="0007120E" w:rsidP="00EE6732">
      <w:pPr>
        <w:spacing w:line="480" w:lineRule="auto"/>
        <w:rPr>
          <w:rFonts w:ascii="Times New Roman" w:hAnsi="Times New Roman" w:cs="Times New Roman"/>
          <w:sz w:val="24"/>
          <w:szCs w:val="24"/>
        </w:rPr>
      </w:pPr>
      <w:r>
        <w:rPr>
          <w:rFonts w:ascii="Times New Roman" w:hAnsi="Times New Roman" w:cs="Times New Roman"/>
          <w:sz w:val="24"/>
          <w:szCs w:val="24"/>
        </w:rPr>
        <w:t>Q:</w:t>
      </w:r>
      <w:r w:rsidRPr="0007120E">
        <w:rPr>
          <w:rFonts w:ascii="Times New Roman" w:hAnsi="Times New Roman" w:cs="Times New Roman"/>
          <w:sz w:val="24"/>
          <w:szCs w:val="24"/>
        </w:rPr>
        <w:t xml:space="preserve"> What challenges, if any, have you faced as a minority in a STEM field?</w:t>
      </w:r>
    </w:p>
    <w:p w14:paraId="0E75EADC" w14:textId="01ACED5E" w:rsidR="0007120E" w:rsidRDefault="0007120E" w:rsidP="00EE6732">
      <w:pPr>
        <w:spacing w:line="480" w:lineRule="auto"/>
        <w:rPr>
          <w:rFonts w:ascii="Times New Roman" w:hAnsi="Times New Roman" w:cs="Times New Roman"/>
          <w:sz w:val="24"/>
          <w:szCs w:val="24"/>
        </w:rPr>
      </w:pPr>
      <w:r>
        <w:rPr>
          <w:rFonts w:ascii="Times New Roman" w:hAnsi="Times New Roman" w:cs="Times New Roman"/>
          <w:sz w:val="24"/>
          <w:szCs w:val="24"/>
        </w:rPr>
        <w:t xml:space="preserve">A: Umm, as far as any challenges go I have faced one main challenge I think. </w:t>
      </w:r>
      <w:r w:rsidR="00391CB7" w:rsidRPr="00391CB7">
        <w:rPr>
          <w:rFonts w:ascii="Times New Roman" w:hAnsi="Times New Roman" w:cs="Times New Roman"/>
          <w:sz w:val="24"/>
          <w:szCs w:val="24"/>
        </w:rPr>
        <w:t xml:space="preserve">I noticed that I had all of this great support and abundance of resources available to me as an LSAMP Scholar, but whenever I would step </w:t>
      </w:r>
      <w:r w:rsidR="004D5473">
        <w:rPr>
          <w:rFonts w:ascii="Times New Roman" w:hAnsi="Times New Roman" w:cs="Times New Roman"/>
          <w:sz w:val="24"/>
          <w:szCs w:val="24"/>
        </w:rPr>
        <w:t xml:space="preserve">out </w:t>
      </w:r>
      <w:r w:rsidR="00391CB7" w:rsidRPr="00391CB7">
        <w:rPr>
          <w:rFonts w:ascii="Times New Roman" w:hAnsi="Times New Roman" w:cs="Times New Roman"/>
          <w:sz w:val="24"/>
          <w:szCs w:val="24"/>
        </w:rPr>
        <w:t>of this group it became clear that there was not an availability of resources at my disposal. It was harder to become connected to faculty and professors within my field or even to find research opportunities when not working with my LSAMP advisor. I feel as though because I am a member of this group it has provided me with opportunities that I would otherwise not have access to as a minority student majoring in a STEM field at this University.</w:t>
      </w:r>
    </w:p>
    <w:p w14:paraId="62634CD3" w14:textId="77777777" w:rsidR="00391CB7" w:rsidRDefault="00391CB7" w:rsidP="00EE6732">
      <w:pPr>
        <w:spacing w:line="480" w:lineRule="auto"/>
        <w:rPr>
          <w:rFonts w:ascii="Times New Roman" w:hAnsi="Times New Roman" w:cs="Times New Roman"/>
          <w:sz w:val="24"/>
          <w:szCs w:val="24"/>
        </w:rPr>
      </w:pPr>
    </w:p>
    <w:p w14:paraId="16872C79" w14:textId="5AC1CE0F" w:rsidR="00391CB7" w:rsidRDefault="00391CB7" w:rsidP="00EE6732">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B</w:t>
      </w:r>
    </w:p>
    <w:p w14:paraId="0BA4337F" w14:textId="1612D17B" w:rsidR="00391CB7" w:rsidRDefault="00391CB7" w:rsidP="00EE6732">
      <w:pPr>
        <w:spacing w:line="480" w:lineRule="auto"/>
        <w:rPr>
          <w:rFonts w:ascii="Times New Roman" w:hAnsi="Times New Roman" w:cs="Times New Roman"/>
          <w:sz w:val="24"/>
          <w:szCs w:val="24"/>
        </w:rPr>
      </w:pPr>
      <w:r>
        <w:rPr>
          <w:rFonts w:ascii="Times New Roman" w:hAnsi="Times New Roman" w:cs="Times New Roman"/>
          <w:sz w:val="24"/>
          <w:szCs w:val="24"/>
        </w:rPr>
        <w:t>Interview with Brittany Chin</w:t>
      </w:r>
      <w:r w:rsidR="00DA74D3">
        <w:rPr>
          <w:rFonts w:ascii="Times New Roman" w:hAnsi="Times New Roman" w:cs="Times New Roman"/>
          <w:sz w:val="24"/>
          <w:szCs w:val="24"/>
        </w:rPr>
        <w:t>-unedited</w:t>
      </w:r>
    </w:p>
    <w:p w14:paraId="7F95B1E4" w14:textId="45A7F1A5" w:rsidR="0007120E" w:rsidRDefault="00391CB7" w:rsidP="00EE6732">
      <w:pPr>
        <w:spacing w:line="480" w:lineRule="auto"/>
        <w:rPr>
          <w:rFonts w:ascii="Times New Roman" w:hAnsi="Times New Roman" w:cs="Times New Roman"/>
          <w:sz w:val="24"/>
          <w:szCs w:val="24"/>
        </w:rPr>
      </w:pPr>
      <w:r>
        <w:rPr>
          <w:rFonts w:ascii="Times New Roman" w:hAnsi="Times New Roman" w:cs="Times New Roman"/>
          <w:sz w:val="24"/>
          <w:szCs w:val="24"/>
        </w:rPr>
        <w:t>Q: Why did you decide to pick a STEM major?</w:t>
      </w:r>
    </w:p>
    <w:p w14:paraId="3A1152F2" w14:textId="696BB15F" w:rsidR="00391CB7" w:rsidRDefault="00391CB7" w:rsidP="00EE6732">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391CB7">
        <w:rPr>
          <w:rFonts w:ascii="Times New Roman" w:hAnsi="Times New Roman" w:cs="Times New Roman"/>
          <w:sz w:val="24"/>
          <w:szCs w:val="24"/>
        </w:rPr>
        <w:t>I choose a STEM related field because I have always had an interest in science related topics. Throughout high school I looked forward to taking upper level biology classes and still do in college. My aunt is a psychiatrist who specializes in pain management and it has always been fascinating to listen to her talk about the science behind why people feel the pain they feel, whether it be neurological or physical.</w:t>
      </w:r>
    </w:p>
    <w:p w14:paraId="539AB563" w14:textId="1AEDA98D" w:rsidR="00391CB7" w:rsidRDefault="00391CB7" w:rsidP="00EE6732">
      <w:pPr>
        <w:spacing w:line="480" w:lineRule="auto"/>
        <w:rPr>
          <w:rFonts w:ascii="Times New Roman" w:hAnsi="Times New Roman" w:cs="Times New Roman"/>
          <w:sz w:val="24"/>
          <w:szCs w:val="24"/>
        </w:rPr>
      </w:pPr>
      <w:r>
        <w:rPr>
          <w:rFonts w:ascii="Times New Roman" w:hAnsi="Times New Roman" w:cs="Times New Roman"/>
          <w:sz w:val="24"/>
          <w:szCs w:val="24"/>
        </w:rPr>
        <w:t>Q:</w:t>
      </w:r>
      <w:r w:rsidRPr="00391CB7">
        <w:rPr>
          <w:rFonts w:ascii="Times New Roman" w:hAnsi="Times New Roman" w:cs="Times New Roman"/>
          <w:sz w:val="24"/>
          <w:szCs w:val="24"/>
        </w:rPr>
        <w:t xml:space="preserve"> What challenges, if any, have you faced as a minority in a STEM field?</w:t>
      </w:r>
    </w:p>
    <w:p w14:paraId="712D75F9" w14:textId="151D08CD" w:rsidR="00391CB7" w:rsidRDefault="00391CB7" w:rsidP="00EE6732">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391CB7">
        <w:rPr>
          <w:rFonts w:ascii="Times New Roman" w:hAnsi="Times New Roman" w:cs="Times New Roman"/>
          <w:sz w:val="24"/>
          <w:szCs w:val="24"/>
        </w:rPr>
        <w:t>I cannot think of anything at the moment.</w:t>
      </w:r>
    </w:p>
    <w:p w14:paraId="66D15FD8" w14:textId="44B45DCA" w:rsidR="00391CB7" w:rsidRDefault="00391CB7" w:rsidP="00EE673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Q: How have you benefited from the discourse community genres of professionalism, academics, networking, and academics? </w:t>
      </w:r>
    </w:p>
    <w:p w14:paraId="4D02E3B5" w14:textId="6807BB2A" w:rsidR="00391CB7" w:rsidRPr="00391CB7" w:rsidRDefault="00391CB7" w:rsidP="00EE6732">
      <w:pPr>
        <w:spacing w:line="480" w:lineRule="auto"/>
        <w:rPr>
          <w:rFonts w:ascii="Times New Roman" w:hAnsi="Times New Roman" w:cs="Times New Roman"/>
          <w:sz w:val="24"/>
          <w:szCs w:val="24"/>
        </w:rPr>
      </w:pPr>
      <w:r>
        <w:rPr>
          <w:rFonts w:ascii="Times New Roman" w:hAnsi="Times New Roman" w:cs="Times New Roman"/>
          <w:sz w:val="24"/>
          <w:szCs w:val="24"/>
        </w:rPr>
        <w:t>A:</w:t>
      </w:r>
      <w:r w:rsidRPr="00391CB7">
        <w:rPr>
          <w:rFonts w:ascii="Times New Roman" w:eastAsia="Times New Roman" w:hAnsi="Times New Roman" w:cs="Times New Roman"/>
          <w:sz w:val="24"/>
          <w:szCs w:val="24"/>
        </w:rPr>
        <w:t xml:space="preserve"> </w:t>
      </w:r>
      <w:r>
        <w:rPr>
          <w:rFonts w:ascii="Times New Roman" w:hAnsi="Times New Roman" w:cs="Times New Roman"/>
          <w:sz w:val="24"/>
          <w:szCs w:val="24"/>
        </w:rPr>
        <w:t>Professionalism:</w:t>
      </w:r>
    </w:p>
    <w:p w14:paraId="02E66C1A" w14:textId="77777777" w:rsidR="00391CB7" w:rsidRPr="00391CB7" w:rsidRDefault="00391CB7" w:rsidP="00EE6732">
      <w:pPr>
        <w:spacing w:line="480" w:lineRule="auto"/>
        <w:rPr>
          <w:rFonts w:ascii="Times New Roman" w:hAnsi="Times New Roman" w:cs="Times New Roman"/>
          <w:sz w:val="24"/>
          <w:szCs w:val="24"/>
        </w:rPr>
      </w:pPr>
      <w:r w:rsidRPr="00391CB7">
        <w:rPr>
          <w:rFonts w:ascii="Times New Roman" w:hAnsi="Times New Roman" w:cs="Times New Roman"/>
          <w:sz w:val="24"/>
          <w:szCs w:val="24"/>
        </w:rPr>
        <w:t xml:space="preserve">Research: Knowing and having a relationship with advisors and professors before school started was beneficial. I work in a lab with my mentor Megan Lamkin, who was our biology teacher for the summer. If it was not for the LSAMP program I would not have started research my freshmen year as smoothly as I did. </w:t>
      </w:r>
    </w:p>
    <w:p w14:paraId="5CCDD0A6" w14:textId="77777777" w:rsidR="00391CB7" w:rsidRPr="00391CB7" w:rsidRDefault="00391CB7" w:rsidP="00EE6732">
      <w:pPr>
        <w:spacing w:line="480" w:lineRule="auto"/>
        <w:rPr>
          <w:rFonts w:ascii="Times New Roman" w:hAnsi="Times New Roman" w:cs="Times New Roman"/>
          <w:sz w:val="24"/>
          <w:szCs w:val="24"/>
        </w:rPr>
      </w:pPr>
      <w:r w:rsidRPr="00391CB7">
        <w:rPr>
          <w:rFonts w:ascii="Times New Roman" w:hAnsi="Times New Roman" w:cs="Times New Roman"/>
          <w:sz w:val="24"/>
          <w:szCs w:val="24"/>
        </w:rPr>
        <w:t xml:space="preserve">Academics: Through the LSAMP program I have formed bonds with fellow classmates. I did not have to go through the process of finding a group of people who would want to study, but already had that group established from the summer. This has helped me since the summer program in my studying skills and academics. This group of people also has a similar mind set and goals when it comes to academics, making it easy to get along and keep focused. </w:t>
      </w:r>
    </w:p>
    <w:p w14:paraId="0956CB0C" w14:textId="4B9EA756" w:rsidR="00391CB7" w:rsidRPr="0007120E" w:rsidRDefault="00391CB7" w:rsidP="00EE6732">
      <w:pPr>
        <w:spacing w:line="480" w:lineRule="auto"/>
        <w:rPr>
          <w:rFonts w:ascii="Times New Roman" w:hAnsi="Times New Roman" w:cs="Times New Roman"/>
          <w:sz w:val="24"/>
          <w:szCs w:val="24"/>
        </w:rPr>
      </w:pPr>
      <w:r w:rsidRPr="00391CB7">
        <w:rPr>
          <w:rFonts w:ascii="Times New Roman" w:hAnsi="Times New Roman" w:cs="Times New Roman"/>
          <w:sz w:val="24"/>
          <w:szCs w:val="24"/>
        </w:rPr>
        <w:t xml:space="preserve">Networking: The LSAMP program created a support system of advisors that we can reach out to. Summer teachers also created a network in that many of them know UC professors and faculty. This then allows us to communicate with others outside of LSAMP and still have that connection within the group. </w:t>
      </w:r>
    </w:p>
    <w:p w14:paraId="59D1EA1A" w14:textId="77777777" w:rsidR="00726F58" w:rsidRDefault="00726F58" w:rsidP="00EE6732">
      <w:pPr>
        <w:spacing w:line="480" w:lineRule="auto"/>
        <w:rPr>
          <w:rFonts w:ascii="Times New Roman" w:hAnsi="Times New Roman" w:cs="Times New Roman"/>
          <w:sz w:val="24"/>
          <w:szCs w:val="24"/>
        </w:rPr>
      </w:pPr>
    </w:p>
    <w:p w14:paraId="1473FC66" w14:textId="77777777" w:rsidR="00D7105B" w:rsidRPr="00DA7EE2" w:rsidRDefault="00353AD0" w:rsidP="00EE6732">
      <w:pPr>
        <w:spacing w:line="480" w:lineRule="auto"/>
        <w:rPr>
          <w:rFonts w:ascii="Times New Roman" w:hAnsi="Times New Roman" w:cs="Times New Roman"/>
          <w:sz w:val="24"/>
          <w:szCs w:val="24"/>
        </w:rPr>
      </w:pPr>
    </w:p>
    <w:sectPr w:rsidR="00D7105B" w:rsidRPr="00DA7E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FA51A" w14:textId="77777777" w:rsidR="00353AD0" w:rsidRDefault="00353AD0" w:rsidP="00DA7EE2">
      <w:pPr>
        <w:spacing w:after="0" w:line="240" w:lineRule="auto"/>
      </w:pPr>
      <w:r>
        <w:separator/>
      </w:r>
    </w:p>
  </w:endnote>
  <w:endnote w:type="continuationSeparator" w:id="0">
    <w:p w14:paraId="4D118BBE" w14:textId="77777777" w:rsidR="00353AD0" w:rsidRDefault="00353AD0" w:rsidP="00DA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2FB6" w14:textId="77777777" w:rsidR="00353AD0" w:rsidRDefault="00353AD0" w:rsidP="00DA7EE2">
      <w:pPr>
        <w:spacing w:after="0" w:line="240" w:lineRule="auto"/>
      </w:pPr>
      <w:r>
        <w:separator/>
      </w:r>
    </w:p>
  </w:footnote>
  <w:footnote w:type="continuationSeparator" w:id="0">
    <w:p w14:paraId="7B7DC99A" w14:textId="77777777" w:rsidR="00353AD0" w:rsidRDefault="00353AD0" w:rsidP="00DA7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99455"/>
      <w:docPartObj>
        <w:docPartGallery w:val="Page Numbers (Top of Page)"/>
        <w:docPartUnique/>
      </w:docPartObj>
    </w:sdtPr>
    <w:sdtEndPr>
      <w:rPr>
        <w:rFonts w:ascii="Times New Roman" w:hAnsi="Times New Roman" w:cs="Times New Roman"/>
        <w:noProof/>
        <w:sz w:val="24"/>
        <w:szCs w:val="24"/>
      </w:rPr>
    </w:sdtEndPr>
    <w:sdtContent>
      <w:p w14:paraId="45044F25" w14:textId="77777777" w:rsidR="00DA7EE2" w:rsidRPr="00DA7EE2" w:rsidRDefault="00DA7EE2">
        <w:pPr>
          <w:pStyle w:val="Header"/>
          <w:jc w:val="right"/>
          <w:rPr>
            <w:rFonts w:ascii="Times New Roman" w:hAnsi="Times New Roman" w:cs="Times New Roman"/>
            <w:sz w:val="24"/>
            <w:szCs w:val="24"/>
          </w:rPr>
        </w:pPr>
        <w:r w:rsidRPr="00DA7EE2">
          <w:rPr>
            <w:rFonts w:ascii="Times New Roman" w:hAnsi="Times New Roman" w:cs="Times New Roman"/>
            <w:sz w:val="24"/>
            <w:szCs w:val="24"/>
          </w:rPr>
          <w:t xml:space="preserve">Spinner </w:t>
        </w:r>
        <w:r w:rsidRPr="00DA7EE2">
          <w:rPr>
            <w:rFonts w:ascii="Times New Roman" w:hAnsi="Times New Roman" w:cs="Times New Roman"/>
            <w:sz w:val="24"/>
            <w:szCs w:val="24"/>
          </w:rPr>
          <w:fldChar w:fldCharType="begin"/>
        </w:r>
        <w:r w:rsidRPr="00DA7EE2">
          <w:rPr>
            <w:rFonts w:ascii="Times New Roman" w:hAnsi="Times New Roman" w:cs="Times New Roman"/>
            <w:sz w:val="24"/>
            <w:szCs w:val="24"/>
          </w:rPr>
          <w:instrText xml:space="preserve"> PAGE   \* MERGEFORMAT </w:instrText>
        </w:r>
        <w:r w:rsidRPr="00DA7EE2">
          <w:rPr>
            <w:rFonts w:ascii="Times New Roman" w:hAnsi="Times New Roman" w:cs="Times New Roman"/>
            <w:sz w:val="24"/>
            <w:szCs w:val="24"/>
          </w:rPr>
          <w:fldChar w:fldCharType="separate"/>
        </w:r>
        <w:r w:rsidR="00CC0ADD">
          <w:rPr>
            <w:rFonts w:ascii="Times New Roman" w:hAnsi="Times New Roman" w:cs="Times New Roman"/>
            <w:noProof/>
            <w:sz w:val="24"/>
            <w:szCs w:val="24"/>
          </w:rPr>
          <w:t>11</w:t>
        </w:r>
        <w:r w:rsidRPr="00DA7EE2">
          <w:rPr>
            <w:rFonts w:ascii="Times New Roman" w:hAnsi="Times New Roman" w:cs="Times New Roman"/>
            <w:noProof/>
            <w:sz w:val="24"/>
            <w:szCs w:val="24"/>
          </w:rPr>
          <w:fldChar w:fldCharType="end"/>
        </w:r>
      </w:p>
    </w:sdtContent>
  </w:sdt>
  <w:p w14:paraId="515D0818" w14:textId="77777777" w:rsidR="00DA7EE2" w:rsidRDefault="00DA7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F334F"/>
    <w:multiLevelType w:val="hybridMultilevel"/>
    <w:tmpl w:val="49907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10"/>
    <w:rsid w:val="00002FEF"/>
    <w:rsid w:val="0007120E"/>
    <w:rsid w:val="0009679B"/>
    <w:rsid w:val="000A33D9"/>
    <w:rsid w:val="000B3642"/>
    <w:rsid w:val="000C0610"/>
    <w:rsid w:val="000E7B3A"/>
    <w:rsid w:val="00112243"/>
    <w:rsid w:val="00127A13"/>
    <w:rsid w:val="001911BC"/>
    <w:rsid w:val="00277550"/>
    <w:rsid w:val="002B79F2"/>
    <w:rsid w:val="002F3960"/>
    <w:rsid w:val="00306E0C"/>
    <w:rsid w:val="003171A5"/>
    <w:rsid w:val="00353AD0"/>
    <w:rsid w:val="00383007"/>
    <w:rsid w:val="00391CB7"/>
    <w:rsid w:val="003C3B3C"/>
    <w:rsid w:val="004A2763"/>
    <w:rsid w:val="004C3146"/>
    <w:rsid w:val="004D5473"/>
    <w:rsid w:val="00510DBD"/>
    <w:rsid w:val="005B4147"/>
    <w:rsid w:val="005C3745"/>
    <w:rsid w:val="005E3624"/>
    <w:rsid w:val="006015C6"/>
    <w:rsid w:val="00626299"/>
    <w:rsid w:val="00626AD4"/>
    <w:rsid w:val="00696EC0"/>
    <w:rsid w:val="006E2082"/>
    <w:rsid w:val="006E3BF9"/>
    <w:rsid w:val="00726F58"/>
    <w:rsid w:val="007646E1"/>
    <w:rsid w:val="007A3C98"/>
    <w:rsid w:val="007F2B9A"/>
    <w:rsid w:val="00867088"/>
    <w:rsid w:val="00867E1D"/>
    <w:rsid w:val="008869A3"/>
    <w:rsid w:val="00893EFD"/>
    <w:rsid w:val="008A29B3"/>
    <w:rsid w:val="008C0D2F"/>
    <w:rsid w:val="009158CD"/>
    <w:rsid w:val="009763D7"/>
    <w:rsid w:val="00976ABD"/>
    <w:rsid w:val="00A33599"/>
    <w:rsid w:val="00A54454"/>
    <w:rsid w:val="00A87C1F"/>
    <w:rsid w:val="00AA2E8F"/>
    <w:rsid w:val="00AD7EF9"/>
    <w:rsid w:val="00B16C45"/>
    <w:rsid w:val="00B61B63"/>
    <w:rsid w:val="00BF15C1"/>
    <w:rsid w:val="00C06772"/>
    <w:rsid w:val="00C6744B"/>
    <w:rsid w:val="00C86C9F"/>
    <w:rsid w:val="00CC0ADD"/>
    <w:rsid w:val="00CC13DE"/>
    <w:rsid w:val="00CD415D"/>
    <w:rsid w:val="00CE3565"/>
    <w:rsid w:val="00D11AB2"/>
    <w:rsid w:val="00D12876"/>
    <w:rsid w:val="00D26D96"/>
    <w:rsid w:val="00D31B0C"/>
    <w:rsid w:val="00D7227D"/>
    <w:rsid w:val="00D73FBA"/>
    <w:rsid w:val="00D84D50"/>
    <w:rsid w:val="00D85EAD"/>
    <w:rsid w:val="00D91AD4"/>
    <w:rsid w:val="00DA74D3"/>
    <w:rsid w:val="00DA7EE2"/>
    <w:rsid w:val="00DE7663"/>
    <w:rsid w:val="00E13C30"/>
    <w:rsid w:val="00E20C30"/>
    <w:rsid w:val="00E537B0"/>
    <w:rsid w:val="00E7716B"/>
    <w:rsid w:val="00EE0641"/>
    <w:rsid w:val="00EE6732"/>
    <w:rsid w:val="00F9439F"/>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002"/>
  <w15:chartTrackingRefBased/>
  <w15:docId w15:val="{6EF5A869-BD72-4564-83B5-AAA1613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E2"/>
  </w:style>
  <w:style w:type="paragraph" w:styleId="Footer">
    <w:name w:val="footer"/>
    <w:basedOn w:val="Normal"/>
    <w:link w:val="FooterChar"/>
    <w:uiPriority w:val="99"/>
    <w:unhideWhenUsed/>
    <w:rsid w:val="00DA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EE2"/>
  </w:style>
  <w:style w:type="character" w:styleId="CommentReference">
    <w:name w:val="annotation reference"/>
    <w:basedOn w:val="DefaultParagraphFont"/>
    <w:uiPriority w:val="99"/>
    <w:semiHidden/>
    <w:unhideWhenUsed/>
    <w:rsid w:val="00EE0641"/>
    <w:rPr>
      <w:sz w:val="16"/>
      <w:szCs w:val="16"/>
    </w:rPr>
  </w:style>
  <w:style w:type="paragraph" w:styleId="CommentText">
    <w:name w:val="annotation text"/>
    <w:basedOn w:val="Normal"/>
    <w:link w:val="CommentTextChar"/>
    <w:uiPriority w:val="99"/>
    <w:semiHidden/>
    <w:unhideWhenUsed/>
    <w:rsid w:val="00EE0641"/>
    <w:pPr>
      <w:spacing w:line="240" w:lineRule="auto"/>
    </w:pPr>
    <w:rPr>
      <w:sz w:val="20"/>
      <w:szCs w:val="20"/>
    </w:rPr>
  </w:style>
  <w:style w:type="character" w:customStyle="1" w:styleId="CommentTextChar">
    <w:name w:val="Comment Text Char"/>
    <w:basedOn w:val="DefaultParagraphFont"/>
    <w:link w:val="CommentText"/>
    <w:uiPriority w:val="99"/>
    <w:semiHidden/>
    <w:rsid w:val="00EE0641"/>
    <w:rPr>
      <w:sz w:val="20"/>
      <w:szCs w:val="20"/>
    </w:rPr>
  </w:style>
  <w:style w:type="paragraph" w:styleId="CommentSubject">
    <w:name w:val="annotation subject"/>
    <w:basedOn w:val="CommentText"/>
    <w:next w:val="CommentText"/>
    <w:link w:val="CommentSubjectChar"/>
    <w:uiPriority w:val="99"/>
    <w:semiHidden/>
    <w:unhideWhenUsed/>
    <w:rsid w:val="00EE0641"/>
    <w:rPr>
      <w:b/>
      <w:bCs/>
    </w:rPr>
  </w:style>
  <w:style w:type="character" w:customStyle="1" w:styleId="CommentSubjectChar">
    <w:name w:val="Comment Subject Char"/>
    <w:basedOn w:val="CommentTextChar"/>
    <w:link w:val="CommentSubject"/>
    <w:uiPriority w:val="99"/>
    <w:semiHidden/>
    <w:rsid w:val="00EE0641"/>
    <w:rPr>
      <w:b/>
      <w:bCs/>
      <w:sz w:val="20"/>
      <w:szCs w:val="20"/>
    </w:rPr>
  </w:style>
  <w:style w:type="paragraph" w:styleId="BalloonText">
    <w:name w:val="Balloon Text"/>
    <w:basedOn w:val="Normal"/>
    <w:link w:val="BalloonTextChar"/>
    <w:uiPriority w:val="99"/>
    <w:semiHidden/>
    <w:unhideWhenUsed/>
    <w:rsid w:val="00EE0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41"/>
    <w:rPr>
      <w:rFonts w:ascii="Segoe UI" w:hAnsi="Segoe UI" w:cs="Segoe UI"/>
      <w:sz w:val="18"/>
      <w:szCs w:val="18"/>
    </w:rPr>
  </w:style>
  <w:style w:type="paragraph" w:styleId="ListParagraph">
    <w:name w:val="List Paragraph"/>
    <w:basedOn w:val="Normal"/>
    <w:uiPriority w:val="34"/>
    <w:qFormat/>
    <w:rsid w:val="0007120E"/>
    <w:pPr>
      <w:ind w:left="720"/>
      <w:contextualSpacing/>
    </w:pPr>
  </w:style>
  <w:style w:type="paragraph" w:styleId="NormalWeb">
    <w:name w:val="Normal (Web)"/>
    <w:basedOn w:val="Normal"/>
    <w:uiPriority w:val="99"/>
    <w:semiHidden/>
    <w:unhideWhenUsed/>
    <w:rsid w:val="00391CB7"/>
    <w:rPr>
      <w:rFonts w:ascii="Times New Roman" w:hAnsi="Times New Roman" w:cs="Times New Roman"/>
      <w:sz w:val="24"/>
      <w:szCs w:val="24"/>
    </w:rPr>
  </w:style>
  <w:style w:type="character" w:styleId="Hyperlink">
    <w:name w:val="Hyperlink"/>
    <w:basedOn w:val="DefaultParagraphFont"/>
    <w:uiPriority w:val="99"/>
    <w:unhideWhenUsed/>
    <w:rsid w:val="00D11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79018">
      <w:bodyDiv w:val="1"/>
      <w:marLeft w:val="0"/>
      <w:marRight w:val="0"/>
      <w:marTop w:val="0"/>
      <w:marBottom w:val="0"/>
      <w:divBdr>
        <w:top w:val="none" w:sz="0" w:space="0" w:color="auto"/>
        <w:left w:val="none" w:sz="0" w:space="0" w:color="auto"/>
        <w:bottom w:val="none" w:sz="0" w:space="0" w:color="auto"/>
        <w:right w:val="none" w:sz="0" w:space="0" w:color="auto"/>
      </w:divBdr>
      <w:divsChild>
        <w:div w:id="1499493949">
          <w:marLeft w:val="0"/>
          <w:marRight w:val="0"/>
          <w:marTop w:val="0"/>
          <w:marBottom w:val="0"/>
          <w:divBdr>
            <w:top w:val="none" w:sz="0" w:space="0" w:color="auto"/>
            <w:left w:val="none" w:sz="0" w:space="0" w:color="auto"/>
            <w:bottom w:val="none" w:sz="0" w:space="0" w:color="auto"/>
            <w:right w:val="none" w:sz="0" w:space="0" w:color="auto"/>
          </w:divBdr>
        </w:div>
      </w:divsChild>
    </w:div>
    <w:div w:id="18422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istory.house.gov/People/Detail/22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11</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 Spinner</dc:creator>
  <cp:keywords/>
  <dc:description/>
  <cp:lastModifiedBy>Chelse Spinner</cp:lastModifiedBy>
  <cp:revision>69</cp:revision>
  <dcterms:created xsi:type="dcterms:W3CDTF">2016-04-11T23:51:00Z</dcterms:created>
  <dcterms:modified xsi:type="dcterms:W3CDTF">2016-04-13T00:38:00Z</dcterms:modified>
</cp:coreProperties>
</file>